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C1B68" w14:textId="77777777" w:rsidR="007F179F" w:rsidRDefault="002B026F" w:rsidP="00BD0173">
      <w:pPr>
        <w:rPr>
          <w:b/>
          <w:sz w:val="28"/>
          <w:szCs w:val="28"/>
        </w:rPr>
      </w:pPr>
      <w:r>
        <w:rPr>
          <w:b/>
          <w:sz w:val="28"/>
          <w:szCs w:val="28"/>
        </w:rPr>
        <w:t>Leitlinien</w:t>
      </w:r>
      <w:r w:rsidR="00621DAF" w:rsidRPr="002B6AB1">
        <w:rPr>
          <w:b/>
          <w:sz w:val="28"/>
          <w:szCs w:val="28"/>
        </w:rPr>
        <w:t xml:space="preserve"> für geistliche </w:t>
      </w:r>
      <w:proofErr w:type="spellStart"/>
      <w:proofErr w:type="gramStart"/>
      <w:r w:rsidR="00621DAF" w:rsidRPr="002B6AB1">
        <w:rPr>
          <w:b/>
          <w:sz w:val="28"/>
          <w:szCs w:val="28"/>
        </w:rPr>
        <w:t>Begleiter:innen</w:t>
      </w:r>
      <w:proofErr w:type="spellEnd"/>
      <w:proofErr w:type="gramEnd"/>
    </w:p>
    <w:p w14:paraId="16142CB7" w14:textId="77777777" w:rsidR="002B026F" w:rsidRDefault="00E7612C" w:rsidP="002B026F">
      <w:pPr>
        <w:pStyle w:val="Listenabsatz"/>
        <w:ind w:left="0"/>
        <w:rPr>
          <w:sz w:val="24"/>
          <w:szCs w:val="24"/>
        </w:rPr>
      </w:pPr>
      <w:r>
        <w:rPr>
          <w:sz w:val="24"/>
          <w:szCs w:val="24"/>
        </w:rPr>
        <w:t xml:space="preserve">Die Website </w:t>
      </w:r>
      <w:r w:rsidRPr="00E7612C">
        <w:rPr>
          <w:sz w:val="24"/>
          <w:szCs w:val="24"/>
        </w:rPr>
        <w:t xml:space="preserve">www.geistliche-begleitung.ch </w:t>
      </w:r>
      <w:r>
        <w:rPr>
          <w:sz w:val="24"/>
          <w:szCs w:val="24"/>
        </w:rPr>
        <w:t xml:space="preserve">hat zum Ziel, geistliche Begleitung sichtbar zu machen. Die </w:t>
      </w:r>
      <w:proofErr w:type="spellStart"/>
      <w:proofErr w:type="gramStart"/>
      <w:r>
        <w:rPr>
          <w:sz w:val="24"/>
          <w:szCs w:val="24"/>
        </w:rPr>
        <w:t>Begleiter:innen</w:t>
      </w:r>
      <w:proofErr w:type="spellEnd"/>
      <w:proofErr w:type="gramEnd"/>
      <w:r>
        <w:rPr>
          <w:sz w:val="24"/>
          <w:szCs w:val="24"/>
        </w:rPr>
        <w:t xml:space="preserve"> </w:t>
      </w:r>
      <w:r w:rsidR="002B026F">
        <w:rPr>
          <w:sz w:val="24"/>
          <w:szCs w:val="24"/>
        </w:rPr>
        <w:t xml:space="preserve">haben </w:t>
      </w:r>
      <w:r w:rsidR="008E12C2">
        <w:rPr>
          <w:sz w:val="24"/>
          <w:szCs w:val="24"/>
        </w:rPr>
        <w:t>eine Ausbildung</w:t>
      </w:r>
      <w:r w:rsidR="002B026F">
        <w:rPr>
          <w:sz w:val="24"/>
          <w:szCs w:val="24"/>
        </w:rPr>
        <w:t xml:space="preserve"> gemacht. Hildegard Aepli hat si</w:t>
      </w:r>
      <w:r w:rsidR="008E12C2">
        <w:rPr>
          <w:sz w:val="24"/>
          <w:szCs w:val="24"/>
        </w:rPr>
        <w:t xml:space="preserve">e nach Rücksprache mit </w:t>
      </w:r>
      <w:r>
        <w:rPr>
          <w:sz w:val="24"/>
          <w:szCs w:val="24"/>
        </w:rPr>
        <w:t xml:space="preserve">ihren </w:t>
      </w:r>
      <w:r w:rsidR="002B026F">
        <w:rPr>
          <w:sz w:val="24"/>
          <w:szCs w:val="24"/>
        </w:rPr>
        <w:t xml:space="preserve">Referenzen ins Verzeichnis aufgenommen. </w:t>
      </w:r>
      <w:r w:rsidR="008E12C2">
        <w:rPr>
          <w:sz w:val="24"/>
          <w:szCs w:val="24"/>
        </w:rPr>
        <w:t xml:space="preserve">Die einzelnen </w:t>
      </w:r>
      <w:proofErr w:type="spellStart"/>
      <w:proofErr w:type="gramStart"/>
      <w:r w:rsidR="008E12C2">
        <w:rPr>
          <w:sz w:val="24"/>
          <w:szCs w:val="24"/>
        </w:rPr>
        <w:t>Begleiter:innen</w:t>
      </w:r>
      <w:proofErr w:type="spellEnd"/>
      <w:proofErr w:type="gramEnd"/>
      <w:r w:rsidR="008E12C2">
        <w:rPr>
          <w:sz w:val="24"/>
          <w:szCs w:val="24"/>
        </w:rPr>
        <w:t xml:space="preserve"> kommen aus unterschiedlichen Kontexten und stehen in Bezug zu verschiedenen Bistümern, Landeskirchen</w:t>
      </w:r>
      <w:r w:rsidR="0005678E">
        <w:rPr>
          <w:sz w:val="24"/>
          <w:szCs w:val="24"/>
        </w:rPr>
        <w:t xml:space="preserve"> </w:t>
      </w:r>
      <w:r w:rsidR="008E12C2">
        <w:rPr>
          <w:sz w:val="24"/>
          <w:szCs w:val="24"/>
        </w:rPr>
        <w:t xml:space="preserve">oder Gemeinschaften </w:t>
      </w:r>
      <w:r>
        <w:rPr>
          <w:sz w:val="24"/>
          <w:szCs w:val="24"/>
        </w:rPr>
        <w:t>und</w:t>
      </w:r>
      <w:r w:rsidR="008E12C2">
        <w:rPr>
          <w:sz w:val="24"/>
          <w:szCs w:val="24"/>
        </w:rPr>
        <w:t xml:space="preserve"> sie arbeiten zum Teil auch freiberuflich. </w:t>
      </w:r>
      <w:r w:rsidR="002B026F">
        <w:rPr>
          <w:sz w:val="24"/>
          <w:szCs w:val="24"/>
        </w:rPr>
        <w:t>Alle Begleitpersonen kennen die folgenden Leitlinien:</w:t>
      </w:r>
    </w:p>
    <w:p w14:paraId="1F042A58" w14:textId="77777777" w:rsidR="002B026F" w:rsidRPr="002B026F" w:rsidRDefault="002B026F" w:rsidP="00D54AA9">
      <w:pPr>
        <w:pStyle w:val="Listenabsatz"/>
        <w:ind w:left="0"/>
        <w:rPr>
          <w:sz w:val="24"/>
          <w:szCs w:val="24"/>
        </w:rPr>
      </w:pPr>
    </w:p>
    <w:p w14:paraId="7DD93ED7" w14:textId="77777777" w:rsidR="00621DAF" w:rsidRPr="00D54AA9" w:rsidRDefault="00621DAF" w:rsidP="00D54AA9">
      <w:pPr>
        <w:pStyle w:val="Listenabsatz"/>
        <w:ind w:left="0"/>
        <w:rPr>
          <w:i/>
          <w:sz w:val="24"/>
          <w:szCs w:val="24"/>
        </w:rPr>
      </w:pPr>
      <w:r w:rsidRPr="00EE228A">
        <w:rPr>
          <w:i/>
          <w:sz w:val="24"/>
          <w:szCs w:val="24"/>
        </w:rPr>
        <w:t>Spiritualität</w:t>
      </w:r>
      <w:r w:rsidR="00D54AA9">
        <w:rPr>
          <w:i/>
          <w:sz w:val="24"/>
          <w:szCs w:val="24"/>
        </w:rPr>
        <w:br/>
      </w:r>
      <w:r w:rsidR="00D54AA9">
        <w:rPr>
          <w:sz w:val="24"/>
          <w:szCs w:val="24"/>
        </w:rPr>
        <w:t xml:space="preserve">1. </w:t>
      </w:r>
      <w:r w:rsidRPr="00D54AA9">
        <w:rPr>
          <w:sz w:val="24"/>
          <w:szCs w:val="24"/>
        </w:rPr>
        <w:t xml:space="preserve">Geistliche </w:t>
      </w:r>
      <w:proofErr w:type="spellStart"/>
      <w:proofErr w:type="gramStart"/>
      <w:r w:rsidRPr="00D54AA9">
        <w:rPr>
          <w:sz w:val="24"/>
          <w:szCs w:val="24"/>
        </w:rPr>
        <w:t>Begleiter:innen</w:t>
      </w:r>
      <w:proofErr w:type="spellEnd"/>
      <w:proofErr w:type="gramEnd"/>
      <w:r w:rsidRPr="00D54AA9">
        <w:rPr>
          <w:sz w:val="24"/>
          <w:szCs w:val="24"/>
        </w:rPr>
        <w:t xml:space="preserve"> sorgen für ihre eigene geistliche Re</w:t>
      </w:r>
      <w:r w:rsidR="00F10B7C" w:rsidRPr="00D54AA9">
        <w:rPr>
          <w:sz w:val="24"/>
          <w:szCs w:val="24"/>
        </w:rPr>
        <w:t>i</w:t>
      </w:r>
      <w:r w:rsidR="00AE51F3" w:rsidRPr="00D54AA9">
        <w:rPr>
          <w:sz w:val="24"/>
          <w:szCs w:val="24"/>
        </w:rPr>
        <w:t>fung, indem sie e</w:t>
      </w:r>
      <w:r w:rsidRPr="00D54AA9">
        <w:rPr>
          <w:sz w:val="24"/>
          <w:szCs w:val="24"/>
        </w:rPr>
        <w:t xml:space="preserve">inzeln und gemeinschaftlich </w:t>
      </w:r>
      <w:r w:rsidR="002B026F">
        <w:rPr>
          <w:sz w:val="24"/>
          <w:szCs w:val="24"/>
        </w:rPr>
        <w:t>unterwegs sind</w:t>
      </w:r>
      <w:r w:rsidRPr="00D54AA9">
        <w:rPr>
          <w:sz w:val="24"/>
          <w:szCs w:val="24"/>
        </w:rPr>
        <w:t xml:space="preserve"> und a</w:t>
      </w:r>
      <w:r w:rsidR="00F10B7C" w:rsidRPr="00D54AA9">
        <w:rPr>
          <w:sz w:val="24"/>
          <w:szCs w:val="24"/>
        </w:rPr>
        <w:t>n spirituellen Vollzügen teilneh</w:t>
      </w:r>
      <w:r w:rsidRPr="00D54AA9">
        <w:rPr>
          <w:sz w:val="24"/>
          <w:szCs w:val="24"/>
        </w:rPr>
        <w:t>men.</w:t>
      </w:r>
    </w:p>
    <w:p w14:paraId="124CCC3F" w14:textId="77777777" w:rsidR="00E43C71" w:rsidRDefault="00E43C71" w:rsidP="00D54AA9">
      <w:pPr>
        <w:pStyle w:val="Listenabsatz"/>
        <w:ind w:left="0"/>
        <w:rPr>
          <w:i/>
          <w:sz w:val="24"/>
          <w:szCs w:val="24"/>
        </w:rPr>
      </w:pPr>
    </w:p>
    <w:p w14:paraId="27445665" w14:textId="77777777" w:rsidR="00621DAF" w:rsidRPr="00D54AA9" w:rsidRDefault="00D54AA9" w:rsidP="00D54AA9">
      <w:pPr>
        <w:pStyle w:val="Listenabsatz"/>
        <w:ind w:left="0"/>
        <w:rPr>
          <w:i/>
          <w:sz w:val="24"/>
          <w:szCs w:val="24"/>
        </w:rPr>
      </w:pPr>
      <w:r>
        <w:rPr>
          <w:i/>
          <w:sz w:val="24"/>
          <w:szCs w:val="24"/>
        </w:rPr>
        <w:t>Weiterbildung</w:t>
      </w:r>
      <w:r>
        <w:rPr>
          <w:i/>
          <w:sz w:val="24"/>
          <w:szCs w:val="24"/>
        </w:rPr>
        <w:br/>
      </w:r>
      <w:r>
        <w:rPr>
          <w:sz w:val="24"/>
          <w:szCs w:val="24"/>
        </w:rPr>
        <w:t xml:space="preserve">2. </w:t>
      </w:r>
      <w:r w:rsidR="00621DAF" w:rsidRPr="00D54AA9">
        <w:rPr>
          <w:sz w:val="24"/>
          <w:szCs w:val="24"/>
        </w:rPr>
        <w:t xml:space="preserve">Geistliche </w:t>
      </w:r>
      <w:proofErr w:type="spellStart"/>
      <w:proofErr w:type="gramStart"/>
      <w:r w:rsidR="00621DAF" w:rsidRPr="00D54AA9">
        <w:rPr>
          <w:sz w:val="24"/>
          <w:szCs w:val="24"/>
        </w:rPr>
        <w:t>Begleiter:innen</w:t>
      </w:r>
      <w:proofErr w:type="spellEnd"/>
      <w:proofErr w:type="gramEnd"/>
      <w:r w:rsidR="00621DAF" w:rsidRPr="00D54AA9">
        <w:rPr>
          <w:sz w:val="24"/>
          <w:szCs w:val="24"/>
        </w:rPr>
        <w:t xml:space="preserve"> pflegen un</w:t>
      </w:r>
      <w:r w:rsidR="00F10B7C" w:rsidRPr="00D54AA9">
        <w:rPr>
          <w:sz w:val="24"/>
          <w:szCs w:val="24"/>
        </w:rPr>
        <w:t>d ergänzen ihre erworbene Quali</w:t>
      </w:r>
      <w:r w:rsidR="00621DAF" w:rsidRPr="00D54AA9">
        <w:rPr>
          <w:sz w:val="24"/>
          <w:szCs w:val="24"/>
        </w:rPr>
        <w:t>fikation, indem sie:</w:t>
      </w:r>
    </w:p>
    <w:p w14:paraId="03B31B70" w14:textId="77777777" w:rsidR="00621DAF" w:rsidRPr="00EE228A" w:rsidRDefault="00621DAF" w:rsidP="00D54AA9">
      <w:pPr>
        <w:pStyle w:val="Listenabsatz"/>
        <w:numPr>
          <w:ilvl w:val="0"/>
          <w:numId w:val="4"/>
        </w:numPr>
        <w:ind w:left="720"/>
        <w:rPr>
          <w:sz w:val="24"/>
          <w:szCs w:val="24"/>
        </w:rPr>
      </w:pPr>
      <w:r w:rsidRPr="00EE228A">
        <w:rPr>
          <w:sz w:val="24"/>
          <w:szCs w:val="24"/>
        </w:rPr>
        <w:t>Ihre Berufung zur geistlichen B</w:t>
      </w:r>
      <w:r w:rsidR="00AE3949" w:rsidRPr="00EE228A">
        <w:rPr>
          <w:sz w:val="24"/>
          <w:szCs w:val="24"/>
        </w:rPr>
        <w:t>egleitung immer wieder</w:t>
      </w:r>
      <w:r w:rsidRPr="00EE228A">
        <w:rPr>
          <w:sz w:val="24"/>
          <w:szCs w:val="24"/>
        </w:rPr>
        <w:t xml:space="preserve"> prüfen</w:t>
      </w:r>
    </w:p>
    <w:p w14:paraId="09305AC1" w14:textId="77777777" w:rsidR="00621DAF" w:rsidRPr="00EE228A" w:rsidRDefault="00621DAF" w:rsidP="00D54AA9">
      <w:pPr>
        <w:pStyle w:val="Listenabsatz"/>
        <w:numPr>
          <w:ilvl w:val="0"/>
          <w:numId w:val="4"/>
        </w:numPr>
        <w:ind w:left="720"/>
        <w:rPr>
          <w:sz w:val="24"/>
          <w:szCs w:val="24"/>
        </w:rPr>
      </w:pPr>
      <w:r w:rsidRPr="00EE228A">
        <w:rPr>
          <w:sz w:val="24"/>
          <w:szCs w:val="24"/>
        </w:rPr>
        <w:t>Selbste</w:t>
      </w:r>
      <w:r w:rsidR="00AE51F3" w:rsidRPr="00EE228A">
        <w:rPr>
          <w:sz w:val="24"/>
          <w:szCs w:val="24"/>
        </w:rPr>
        <w:t>rkenntnis</w:t>
      </w:r>
      <w:r w:rsidR="00D54AA9">
        <w:rPr>
          <w:sz w:val="24"/>
          <w:szCs w:val="24"/>
        </w:rPr>
        <w:t xml:space="preserve"> und innere Freiheit einüben </w:t>
      </w:r>
    </w:p>
    <w:p w14:paraId="1F164108" w14:textId="77777777" w:rsidR="00621DAF" w:rsidRPr="00EE228A" w:rsidRDefault="00AE51F3" w:rsidP="00D54AA9">
      <w:pPr>
        <w:pStyle w:val="Listenabsatz"/>
        <w:numPr>
          <w:ilvl w:val="0"/>
          <w:numId w:val="4"/>
        </w:numPr>
        <w:ind w:left="720"/>
        <w:rPr>
          <w:sz w:val="24"/>
          <w:szCs w:val="24"/>
        </w:rPr>
      </w:pPr>
      <w:r w:rsidRPr="00EE228A">
        <w:rPr>
          <w:sz w:val="24"/>
          <w:szCs w:val="24"/>
        </w:rPr>
        <w:t>Off</w:t>
      </w:r>
      <w:r w:rsidR="00157EE6" w:rsidRPr="00EE228A">
        <w:rPr>
          <w:sz w:val="24"/>
          <w:szCs w:val="24"/>
        </w:rPr>
        <w:t>en sind</w:t>
      </w:r>
      <w:r w:rsidRPr="00EE228A">
        <w:rPr>
          <w:sz w:val="24"/>
          <w:szCs w:val="24"/>
        </w:rPr>
        <w:t xml:space="preserve"> für neue Erkenntnisse, die für ihre Tätigkeit bedeutsam sind.</w:t>
      </w:r>
    </w:p>
    <w:p w14:paraId="33C99C1C" w14:textId="77777777" w:rsidR="00E43C71" w:rsidRDefault="00E43C71" w:rsidP="00D54AA9">
      <w:pPr>
        <w:pStyle w:val="Listenabsatz"/>
        <w:ind w:left="0"/>
        <w:rPr>
          <w:i/>
          <w:sz w:val="24"/>
          <w:szCs w:val="24"/>
        </w:rPr>
      </w:pPr>
    </w:p>
    <w:p w14:paraId="5876AD98" w14:textId="77777777" w:rsidR="00621DAF" w:rsidRPr="00D54AA9" w:rsidRDefault="00D54AA9" w:rsidP="00D54AA9">
      <w:pPr>
        <w:pStyle w:val="Listenabsatz"/>
        <w:ind w:left="0"/>
        <w:rPr>
          <w:i/>
          <w:sz w:val="24"/>
          <w:szCs w:val="24"/>
        </w:rPr>
      </w:pPr>
      <w:r>
        <w:rPr>
          <w:i/>
          <w:sz w:val="24"/>
          <w:szCs w:val="24"/>
        </w:rPr>
        <w:t>Unterstützung</w:t>
      </w:r>
      <w:r>
        <w:rPr>
          <w:i/>
          <w:sz w:val="24"/>
          <w:szCs w:val="24"/>
        </w:rPr>
        <w:br/>
      </w:r>
      <w:r>
        <w:rPr>
          <w:sz w:val="24"/>
          <w:szCs w:val="24"/>
        </w:rPr>
        <w:t xml:space="preserve">3. </w:t>
      </w:r>
      <w:r w:rsidR="00621DAF" w:rsidRPr="00D54AA9">
        <w:rPr>
          <w:sz w:val="24"/>
          <w:szCs w:val="24"/>
        </w:rPr>
        <w:t xml:space="preserve">Geistliche </w:t>
      </w:r>
      <w:proofErr w:type="spellStart"/>
      <w:proofErr w:type="gramStart"/>
      <w:r w:rsidR="00621DAF" w:rsidRPr="00D54AA9">
        <w:rPr>
          <w:sz w:val="24"/>
          <w:szCs w:val="24"/>
        </w:rPr>
        <w:t>Begleiter:innen</w:t>
      </w:r>
      <w:proofErr w:type="spellEnd"/>
      <w:proofErr w:type="gramEnd"/>
      <w:r w:rsidR="00621DAF" w:rsidRPr="00D54AA9">
        <w:rPr>
          <w:sz w:val="24"/>
          <w:szCs w:val="24"/>
        </w:rPr>
        <w:t xml:space="preserve"> </w:t>
      </w:r>
      <w:r w:rsidRPr="00D54AA9">
        <w:rPr>
          <w:sz w:val="24"/>
          <w:szCs w:val="24"/>
        </w:rPr>
        <w:t>kennen</w:t>
      </w:r>
      <w:r w:rsidR="00621DAF" w:rsidRPr="00D54AA9">
        <w:rPr>
          <w:sz w:val="24"/>
          <w:szCs w:val="24"/>
        </w:rPr>
        <w:t xml:space="preserve"> Möglichke</w:t>
      </w:r>
      <w:r w:rsidR="000E7A24" w:rsidRPr="00D54AA9">
        <w:rPr>
          <w:sz w:val="24"/>
          <w:szCs w:val="24"/>
        </w:rPr>
        <w:t>iten der Supervision</w:t>
      </w:r>
      <w:r w:rsidRPr="00D54AA9">
        <w:rPr>
          <w:sz w:val="24"/>
          <w:szCs w:val="24"/>
        </w:rPr>
        <w:t xml:space="preserve"> und Intervision</w:t>
      </w:r>
      <w:r w:rsidR="000E7A24" w:rsidRPr="00D54AA9">
        <w:rPr>
          <w:sz w:val="24"/>
          <w:szCs w:val="24"/>
        </w:rPr>
        <w:t xml:space="preserve">, indem sie </w:t>
      </w:r>
      <w:r w:rsidR="00621DAF" w:rsidRPr="00D54AA9">
        <w:rPr>
          <w:sz w:val="24"/>
          <w:szCs w:val="24"/>
        </w:rPr>
        <w:t xml:space="preserve">Praxisbegleitung durch </w:t>
      </w:r>
      <w:proofErr w:type="spellStart"/>
      <w:r w:rsidR="00621DAF" w:rsidRPr="00D54AA9">
        <w:rPr>
          <w:sz w:val="24"/>
          <w:szCs w:val="24"/>
        </w:rPr>
        <w:t>Kolleg:innen</w:t>
      </w:r>
      <w:proofErr w:type="spellEnd"/>
      <w:r w:rsidR="00621DAF" w:rsidRPr="00D54AA9">
        <w:rPr>
          <w:sz w:val="24"/>
          <w:szCs w:val="24"/>
        </w:rPr>
        <w:t xml:space="preserve"> oder </w:t>
      </w:r>
      <w:proofErr w:type="spellStart"/>
      <w:r w:rsidR="00621DAF" w:rsidRPr="00D54AA9">
        <w:rPr>
          <w:sz w:val="24"/>
          <w:szCs w:val="24"/>
        </w:rPr>
        <w:t>Mentor:innen</w:t>
      </w:r>
      <w:proofErr w:type="spellEnd"/>
      <w:r w:rsidR="00621DAF" w:rsidRPr="00D54AA9">
        <w:rPr>
          <w:sz w:val="24"/>
          <w:szCs w:val="24"/>
        </w:rPr>
        <w:t xml:space="preserve"> suchen</w:t>
      </w:r>
      <w:r w:rsidR="000E7A24" w:rsidRPr="00D54AA9">
        <w:rPr>
          <w:sz w:val="24"/>
          <w:szCs w:val="24"/>
        </w:rPr>
        <w:t>.</w:t>
      </w:r>
    </w:p>
    <w:p w14:paraId="5BEE8EBD" w14:textId="77777777" w:rsidR="00E43C71" w:rsidRDefault="00E43C71" w:rsidP="00D54AA9">
      <w:pPr>
        <w:pStyle w:val="Listenabsatz"/>
        <w:ind w:left="0"/>
        <w:rPr>
          <w:i/>
          <w:sz w:val="24"/>
          <w:szCs w:val="24"/>
        </w:rPr>
      </w:pPr>
    </w:p>
    <w:p w14:paraId="69E6BF6D" w14:textId="77777777" w:rsidR="00621DAF" w:rsidRPr="00D54AA9" w:rsidRDefault="00621DAF" w:rsidP="00D54AA9">
      <w:pPr>
        <w:pStyle w:val="Listenabsatz"/>
        <w:ind w:left="0"/>
        <w:rPr>
          <w:i/>
          <w:sz w:val="24"/>
          <w:szCs w:val="24"/>
        </w:rPr>
      </w:pPr>
      <w:r w:rsidRPr="00EE228A">
        <w:rPr>
          <w:i/>
          <w:sz w:val="24"/>
          <w:szCs w:val="24"/>
        </w:rPr>
        <w:t>Selbstsorge</w:t>
      </w:r>
      <w:r w:rsidR="00D54AA9">
        <w:rPr>
          <w:i/>
          <w:sz w:val="24"/>
          <w:szCs w:val="24"/>
        </w:rPr>
        <w:br/>
      </w:r>
      <w:r w:rsidR="00D54AA9">
        <w:rPr>
          <w:sz w:val="24"/>
          <w:szCs w:val="24"/>
        </w:rPr>
        <w:t xml:space="preserve">4. </w:t>
      </w:r>
      <w:r w:rsidRPr="00D54AA9">
        <w:rPr>
          <w:sz w:val="24"/>
          <w:szCs w:val="24"/>
        </w:rPr>
        <w:t xml:space="preserve">Geistliche </w:t>
      </w:r>
      <w:proofErr w:type="spellStart"/>
      <w:proofErr w:type="gramStart"/>
      <w:r w:rsidRPr="00D54AA9">
        <w:rPr>
          <w:sz w:val="24"/>
          <w:szCs w:val="24"/>
        </w:rPr>
        <w:t>Begleiter:innen</w:t>
      </w:r>
      <w:proofErr w:type="spellEnd"/>
      <w:proofErr w:type="gramEnd"/>
      <w:r w:rsidR="008C030D" w:rsidRPr="00D54AA9">
        <w:rPr>
          <w:sz w:val="24"/>
          <w:szCs w:val="24"/>
        </w:rPr>
        <w:t xml:space="preserve"> sind besorgt um e</w:t>
      </w:r>
      <w:r w:rsidR="00F10B7C" w:rsidRPr="00D54AA9">
        <w:rPr>
          <w:sz w:val="24"/>
          <w:szCs w:val="24"/>
        </w:rPr>
        <w:t>ine gute Balanc</w:t>
      </w:r>
      <w:r w:rsidRPr="00D54AA9">
        <w:rPr>
          <w:sz w:val="24"/>
          <w:szCs w:val="24"/>
        </w:rPr>
        <w:t>e</w:t>
      </w:r>
      <w:r w:rsidR="008C030D" w:rsidRPr="00D54AA9">
        <w:rPr>
          <w:sz w:val="24"/>
          <w:szCs w:val="24"/>
        </w:rPr>
        <w:t xml:space="preserve"> von Aufgaben</w:t>
      </w:r>
      <w:r w:rsidRPr="00D54AA9">
        <w:rPr>
          <w:sz w:val="24"/>
          <w:szCs w:val="24"/>
        </w:rPr>
        <w:t xml:space="preserve">, </w:t>
      </w:r>
      <w:r w:rsidR="008C030D" w:rsidRPr="00D54AA9">
        <w:rPr>
          <w:sz w:val="24"/>
          <w:szCs w:val="24"/>
        </w:rPr>
        <w:t>Gebe</w:t>
      </w:r>
      <w:r w:rsidR="00021D71" w:rsidRPr="00D54AA9">
        <w:rPr>
          <w:sz w:val="24"/>
          <w:szCs w:val="24"/>
        </w:rPr>
        <w:t>t, Bewegung und Beziehungen</w:t>
      </w:r>
      <w:r w:rsidR="008C030D" w:rsidRPr="00D54AA9">
        <w:rPr>
          <w:sz w:val="24"/>
          <w:szCs w:val="24"/>
        </w:rPr>
        <w:t xml:space="preserve">. </w:t>
      </w:r>
    </w:p>
    <w:p w14:paraId="544A9F79" w14:textId="77777777" w:rsidR="00E43C71" w:rsidRDefault="00E43C71" w:rsidP="00D54AA9">
      <w:pPr>
        <w:pStyle w:val="Listenabsatz"/>
        <w:ind w:left="0"/>
        <w:rPr>
          <w:i/>
          <w:sz w:val="24"/>
          <w:szCs w:val="24"/>
        </w:rPr>
      </w:pPr>
    </w:p>
    <w:p w14:paraId="4DD4CDDB" w14:textId="77777777" w:rsidR="00FD5A57" w:rsidRPr="00D54AA9" w:rsidRDefault="00FD5A57" w:rsidP="00D54AA9">
      <w:pPr>
        <w:pStyle w:val="Listenabsatz"/>
        <w:ind w:left="0"/>
        <w:rPr>
          <w:i/>
          <w:sz w:val="24"/>
          <w:szCs w:val="24"/>
        </w:rPr>
      </w:pPr>
      <w:r w:rsidRPr="00EE228A">
        <w:rPr>
          <w:i/>
          <w:sz w:val="24"/>
          <w:szCs w:val="24"/>
        </w:rPr>
        <w:t>Grenzen</w:t>
      </w:r>
      <w:r w:rsidR="00D54AA9">
        <w:rPr>
          <w:i/>
          <w:sz w:val="24"/>
          <w:szCs w:val="24"/>
        </w:rPr>
        <w:br/>
      </w:r>
      <w:r w:rsidR="00D54AA9">
        <w:rPr>
          <w:sz w:val="24"/>
          <w:szCs w:val="24"/>
        </w:rPr>
        <w:t xml:space="preserve">5. </w:t>
      </w:r>
      <w:r w:rsidRPr="00D54AA9">
        <w:rPr>
          <w:sz w:val="24"/>
          <w:szCs w:val="24"/>
        </w:rPr>
        <w:t>Geistl</w:t>
      </w:r>
      <w:r w:rsidR="00021D71" w:rsidRPr="00D54AA9">
        <w:rPr>
          <w:sz w:val="24"/>
          <w:szCs w:val="24"/>
        </w:rPr>
        <w:t xml:space="preserve">iche </w:t>
      </w:r>
      <w:proofErr w:type="spellStart"/>
      <w:proofErr w:type="gramStart"/>
      <w:r w:rsidR="00021D71" w:rsidRPr="00D54AA9">
        <w:rPr>
          <w:sz w:val="24"/>
          <w:szCs w:val="24"/>
        </w:rPr>
        <w:t>Begleiter:innen</w:t>
      </w:r>
      <w:proofErr w:type="spellEnd"/>
      <w:proofErr w:type="gramEnd"/>
      <w:r w:rsidR="00021D71" w:rsidRPr="00D54AA9">
        <w:rPr>
          <w:sz w:val="24"/>
          <w:szCs w:val="24"/>
        </w:rPr>
        <w:t xml:space="preserve"> achten</w:t>
      </w:r>
      <w:r w:rsidRPr="00D54AA9">
        <w:rPr>
          <w:sz w:val="24"/>
          <w:szCs w:val="24"/>
        </w:rPr>
        <w:t xml:space="preserve"> die Grenzen</w:t>
      </w:r>
      <w:r w:rsidR="00021D71" w:rsidRPr="00D54AA9">
        <w:rPr>
          <w:sz w:val="24"/>
          <w:szCs w:val="24"/>
        </w:rPr>
        <w:t xml:space="preserve"> der eigene</w:t>
      </w:r>
      <w:r w:rsidR="00831233" w:rsidRPr="00D54AA9">
        <w:rPr>
          <w:sz w:val="24"/>
          <w:szCs w:val="24"/>
        </w:rPr>
        <w:t>n Kraft und Fähigkeiten. I</w:t>
      </w:r>
      <w:r w:rsidR="00021D71" w:rsidRPr="00D54AA9">
        <w:rPr>
          <w:sz w:val="24"/>
          <w:szCs w:val="24"/>
        </w:rPr>
        <w:t>ndem sie das tun, bewahren sie ihre Integrität</w:t>
      </w:r>
      <w:r w:rsidR="00005F43" w:rsidRPr="00D54AA9">
        <w:rPr>
          <w:sz w:val="24"/>
          <w:szCs w:val="24"/>
        </w:rPr>
        <w:t xml:space="preserve"> als Menschen mit Stärken und Schwächen</w:t>
      </w:r>
      <w:r w:rsidR="00021D71" w:rsidRPr="00D54AA9">
        <w:rPr>
          <w:sz w:val="24"/>
          <w:szCs w:val="24"/>
        </w:rPr>
        <w:t>.</w:t>
      </w:r>
    </w:p>
    <w:p w14:paraId="77EA2FC9" w14:textId="77777777" w:rsidR="00E43C71" w:rsidRDefault="00E43C71" w:rsidP="00D54AA9">
      <w:pPr>
        <w:pStyle w:val="Listenabsatz"/>
        <w:ind w:left="0"/>
        <w:rPr>
          <w:i/>
          <w:sz w:val="24"/>
          <w:szCs w:val="24"/>
        </w:rPr>
      </w:pPr>
    </w:p>
    <w:p w14:paraId="6E381B11" w14:textId="77777777" w:rsidR="00FD5A57" w:rsidRPr="00D54AA9" w:rsidRDefault="00ED0F9B" w:rsidP="00D54AA9">
      <w:pPr>
        <w:pStyle w:val="Listenabsatz"/>
        <w:ind w:left="0"/>
        <w:rPr>
          <w:i/>
          <w:sz w:val="24"/>
          <w:szCs w:val="24"/>
        </w:rPr>
      </w:pPr>
      <w:r w:rsidRPr="00EE228A">
        <w:rPr>
          <w:i/>
          <w:sz w:val="24"/>
          <w:szCs w:val="24"/>
        </w:rPr>
        <w:t>Rahmen</w:t>
      </w:r>
      <w:r w:rsidR="00D54AA9">
        <w:rPr>
          <w:i/>
          <w:sz w:val="24"/>
          <w:szCs w:val="24"/>
        </w:rPr>
        <w:t xml:space="preserve"> der Begleitung</w:t>
      </w:r>
      <w:r w:rsidR="00D54AA9">
        <w:rPr>
          <w:i/>
          <w:sz w:val="24"/>
          <w:szCs w:val="24"/>
        </w:rPr>
        <w:br/>
      </w:r>
      <w:r w:rsidR="00D54AA9">
        <w:rPr>
          <w:sz w:val="24"/>
          <w:szCs w:val="24"/>
        </w:rPr>
        <w:t xml:space="preserve">6. </w:t>
      </w:r>
      <w:r w:rsidR="00FD5A57" w:rsidRPr="00D54AA9">
        <w:rPr>
          <w:sz w:val="24"/>
          <w:szCs w:val="24"/>
        </w:rPr>
        <w:t xml:space="preserve">Geistliche </w:t>
      </w:r>
      <w:proofErr w:type="spellStart"/>
      <w:proofErr w:type="gramStart"/>
      <w:r w:rsidRPr="00D54AA9">
        <w:rPr>
          <w:sz w:val="24"/>
          <w:szCs w:val="24"/>
        </w:rPr>
        <w:t>Begleiter:innen</w:t>
      </w:r>
      <w:proofErr w:type="spellEnd"/>
      <w:proofErr w:type="gramEnd"/>
      <w:r w:rsidRPr="00D54AA9">
        <w:rPr>
          <w:sz w:val="24"/>
          <w:szCs w:val="24"/>
        </w:rPr>
        <w:t xml:space="preserve"> </w:t>
      </w:r>
      <w:r w:rsidR="00FD5A57" w:rsidRPr="00D54AA9">
        <w:rPr>
          <w:sz w:val="24"/>
          <w:szCs w:val="24"/>
        </w:rPr>
        <w:t>klären mit den Begleiteten:</w:t>
      </w:r>
    </w:p>
    <w:p w14:paraId="79734E7D" w14:textId="77777777" w:rsidR="00FD5A57" w:rsidRPr="00EE228A" w:rsidRDefault="00FD5A57" w:rsidP="00D54AA9">
      <w:pPr>
        <w:pStyle w:val="Listenabsatz"/>
        <w:numPr>
          <w:ilvl w:val="0"/>
          <w:numId w:val="9"/>
        </w:numPr>
        <w:ind w:left="720"/>
        <w:rPr>
          <w:sz w:val="24"/>
          <w:szCs w:val="24"/>
        </w:rPr>
      </w:pPr>
      <w:r w:rsidRPr="00EE228A">
        <w:rPr>
          <w:sz w:val="24"/>
          <w:szCs w:val="24"/>
        </w:rPr>
        <w:t>Was unter Geistlicher Begleitung verstanden wird</w:t>
      </w:r>
    </w:p>
    <w:p w14:paraId="5797003A" w14:textId="77777777" w:rsidR="00FD5A57" w:rsidRPr="00EE228A" w:rsidRDefault="00FD5A57" w:rsidP="00D54AA9">
      <w:pPr>
        <w:pStyle w:val="Listenabsatz"/>
        <w:numPr>
          <w:ilvl w:val="0"/>
          <w:numId w:val="9"/>
        </w:numPr>
        <w:ind w:left="720"/>
        <w:rPr>
          <w:sz w:val="24"/>
          <w:szCs w:val="24"/>
        </w:rPr>
      </w:pPr>
      <w:r w:rsidRPr="00EE228A">
        <w:rPr>
          <w:sz w:val="24"/>
          <w:szCs w:val="24"/>
        </w:rPr>
        <w:t>Dauer und Häufigkeit der Begleitgespräche</w:t>
      </w:r>
    </w:p>
    <w:p w14:paraId="56F0A3C9" w14:textId="77777777" w:rsidR="00F10B7C" w:rsidRPr="00EE228A" w:rsidRDefault="00FD5A57" w:rsidP="00D54AA9">
      <w:pPr>
        <w:pStyle w:val="Listenabsatz"/>
        <w:numPr>
          <w:ilvl w:val="0"/>
          <w:numId w:val="9"/>
        </w:numPr>
        <w:ind w:left="720"/>
        <w:rPr>
          <w:sz w:val="24"/>
          <w:szCs w:val="24"/>
        </w:rPr>
      </w:pPr>
      <w:r w:rsidRPr="00EE228A">
        <w:rPr>
          <w:sz w:val="24"/>
          <w:szCs w:val="24"/>
        </w:rPr>
        <w:t>Kosten, wenn die Begleitung bezahlt werden muss</w:t>
      </w:r>
    </w:p>
    <w:p w14:paraId="68C83361" w14:textId="77777777" w:rsidR="00E43C71" w:rsidRDefault="00E43C71" w:rsidP="00D54AA9">
      <w:pPr>
        <w:pStyle w:val="Listenabsatz"/>
        <w:ind w:left="0"/>
        <w:rPr>
          <w:i/>
          <w:sz w:val="24"/>
          <w:szCs w:val="24"/>
        </w:rPr>
      </w:pPr>
    </w:p>
    <w:p w14:paraId="6367F683" w14:textId="77777777" w:rsidR="00FD5A57" w:rsidRPr="00D54AA9" w:rsidRDefault="00FD5A57" w:rsidP="00D54AA9">
      <w:pPr>
        <w:pStyle w:val="Listenabsatz"/>
        <w:ind w:left="0"/>
        <w:rPr>
          <w:i/>
          <w:sz w:val="24"/>
          <w:szCs w:val="24"/>
        </w:rPr>
      </w:pPr>
      <w:r w:rsidRPr="00EE228A">
        <w:rPr>
          <w:i/>
          <w:sz w:val="24"/>
          <w:szCs w:val="24"/>
        </w:rPr>
        <w:t>Würde</w:t>
      </w:r>
      <w:r w:rsidR="00D54AA9">
        <w:rPr>
          <w:i/>
          <w:sz w:val="24"/>
          <w:szCs w:val="24"/>
        </w:rPr>
        <w:br/>
      </w:r>
      <w:r w:rsidR="00D54AA9">
        <w:rPr>
          <w:sz w:val="24"/>
          <w:szCs w:val="24"/>
        </w:rPr>
        <w:t xml:space="preserve">7. </w:t>
      </w:r>
      <w:r w:rsidRPr="00D54AA9">
        <w:rPr>
          <w:sz w:val="24"/>
          <w:szCs w:val="24"/>
        </w:rPr>
        <w:t xml:space="preserve">Geistliche </w:t>
      </w:r>
      <w:proofErr w:type="spellStart"/>
      <w:proofErr w:type="gramStart"/>
      <w:r w:rsidRPr="00D54AA9">
        <w:rPr>
          <w:sz w:val="24"/>
          <w:szCs w:val="24"/>
        </w:rPr>
        <w:t>Begleiter:innen</w:t>
      </w:r>
      <w:proofErr w:type="spellEnd"/>
      <w:proofErr w:type="gramEnd"/>
      <w:r w:rsidRPr="00D54AA9">
        <w:rPr>
          <w:sz w:val="24"/>
          <w:szCs w:val="24"/>
        </w:rPr>
        <w:t xml:space="preserve"> wahren die Würde der Begleiteten, indem sie:</w:t>
      </w:r>
    </w:p>
    <w:p w14:paraId="2668FD79" w14:textId="77777777" w:rsidR="00FD5A57" w:rsidRPr="00EE228A" w:rsidRDefault="00FD5A57" w:rsidP="00D54AA9">
      <w:pPr>
        <w:pStyle w:val="Listenabsatz"/>
        <w:numPr>
          <w:ilvl w:val="0"/>
          <w:numId w:val="10"/>
        </w:numPr>
        <w:ind w:left="720"/>
        <w:rPr>
          <w:sz w:val="24"/>
          <w:szCs w:val="24"/>
        </w:rPr>
      </w:pPr>
      <w:r w:rsidRPr="00EE228A">
        <w:rPr>
          <w:sz w:val="24"/>
          <w:szCs w:val="24"/>
        </w:rPr>
        <w:t xml:space="preserve">Die </w:t>
      </w:r>
      <w:r w:rsidR="00CE40CE" w:rsidRPr="00EE228A">
        <w:rPr>
          <w:sz w:val="24"/>
          <w:szCs w:val="24"/>
        </w:rPr>
        <w:t xml:space="preserve">Identität und </w:t>
      </w:r>
      <w:r w:rsidRPr="00EE228A">
        <w:rPr>
          <w:sz w:val="24"/>
          <w:szCs w:val="24"/>
        </w:rPr>
        <w:t>die Spiritualität der Begleiteten respektieren</w:t>
      </w:r>
    </w:p>
    <w:p w14:paraId="24D0C46E" w14:textId="77777777" w:rsidR="00FD5A57" w:rsidRPr="00EE228A" w:rsidRDefault="00FD5A57" w:rsidP="00D54AA9">
      <w:pPr>
        <w:pStyle w:val="Listenabsatz"/>
        <w:numPr>
          <w:ilvl w:val="0"/>
          <w:numId w:val="10"/>
        </w:numPr>
        <w:ind w:left="720"/>
        <w:rPr>
          <w:sz w:val="24"/>
          <w:szCs w:val="24"/>
        </w:rPr>
      </w:pPr>
      <w:r w:rsidRPr="00EE228A">
        <w:rPr>
          <w:sz w:val="24"/>
          <w:szCs w:val="24"/>
        </w:rPr>
        <w:t xml:space="preserve">Das strukturelle Ungleichgewicht der Macht in der geistlichen Begleitung im Auge behalten und </w:t>
      </w:r>
      <w:r w:rsidR="00F10B7C" w:rsidRPr="00EE228A">
        <w:rPr>
          <w:sz w:val="24"/>
          <w:szCs w:val="24"/>
        </w:rPr>
        <w:t>darauf</w:t>
      </w:r>
      <w:r w:rsidRPr="00EE228A">
        <w:rPr>
          <w:sz w:val="24"/>
          <w:szCs w:val="24"/>
        </w:rPr>
        <w:t xml:space="preserve"> achten, diese nicht auszunutzen</w:t>
      </w:r>
    </w:p>
    <w:p w14:paraId="780C6FA6" w14:textId="77777777" w:rsidR="00FD5A57" w:rsidRDefault="00FD5A57" w:rsidP="00D54AA9">
      <w:pPr>
        <w:pStyle w:val="Listenabsatz"/>
        <w:numPr>
          <w:ilvl w:val="0"/>
          <w:numId w:val="10"/>
        </w:numPr>
        <w:ind w:left="720"/>
        <w:rPr>
          <w:sz w:val="24"/>
          <w:szCs w:val="24"/>
        </w:rPr>
      </w:pPr>
      <w:r w:rsidRPr="00EE228A">
        <w:rPr>
          <w:sz w:val="24"/>
          <w:szCs w:val="24"/>
        </w:rPr>
        <w:t>Sich den Begleiteten gegenüber sowohl körperlich, wie auch psychisch grenzrespektierend verhalten</w:t>
      </w:r>
    </w:p>
    <w:p w14:paraId="10241C48" w14:textId="77777777" w:rsidR="00566180" w:rsidRDefault="00566180" w:rsidP="00D54AA9">
      <w:pPr>
        <w:pStyle w:val="Listenabsatz"/>
        <w:numPr>
          <w:ilvl w:val="0"/>
          <w:numId w:val="10"/>
        </w:numPr>
        <w:ind w:left="720"/>
        <w:rPr>
          <w:sz w:val="24"/>
          <w:szCs w:val="24"/>
        </w:rPr>
      </w:pPr>
      <w:r>
        <w:rPr>
          <w:sz w:val="24"/>
          <w:szCs w:val="24"/>
        </w:rPr>
        <w:t>Mit der Thematik des geistlichen Machtmissbrauchs vertraut sind, wie folgt:</w:t>
      </w:r>
    </w:p>
    <w:p w14:paraId="4C3234A5" w14:textId="3E2A664A" w:rsidR="00716271" w:rsidRPr="00716271" w:rsidRDefault="00566180" w:rsidP="00716271">
      <w:pPr>
        <w:rPr>
          <w:sz w:val="24"/>
          <w:szCs w:val="24"/>
        </w:rPr>
      </w:pPr>
      <w:r w:rsidRPr="00566180">
        <w:rPr>
          <w:i/>
          <w:sz w:val="24"/>
          <w:szCs w:val="24"/>
        </w:rPr>
        <w:lastRenderedPageBreak/>
        <w:t>Definition «geistlicher Machtmissbrauch»</w:t>
      </w:r>
      <w:r w:rsidRPr="00566180">
        <w:rPr>
          <w:sz w:val="24"/>
          <w:szCs w:val="24"/>
        </w:rPr>
        <w:br/>
        <w:t xml:space="preserve">Geistlicher Missbrauch ist </w:t>
      </w:r>
      <w:r w:rsidR="00716271">
        <w:rPr>
          <w:sz w:val="24"/>
          <w:szCs w:val="24"/>
        </w:rPr>
        <w:t>eine mehr oder weniger offensichtliche,</w:t>
      </w:r>
      <w:r w:rsidRPr="00566180">
        <w:rPr>
          <w:sz w:val="24"/>
          <w:szCs w:val="24"/>
        </w:rPr>
        <w:t xml:space="preserve"> andauernde Manipulation, Unterdrückung und Ausnutzung anderer «im Namen Gottes», um sie für das Erreichen eigener Zwecke und Ziele gefügig zu machen. Dies geschieht durch ungesunde emotionale Abhängigkeiten und mentale Manipulationen, bei denen christliche Werte und Begriffe entstellt werden, um sie zur Untermauerung der Machtansprüche einzusetzen. </w:t>
      </w:r>
      <w:r w:rsidRPr="00716271">
        <w:rPr>
          <w:sz w:val="24"/>
          <w:szCs w:val="24"/>
        </w:rPr>
        <w:t>(</w:t>
      </w:r>
      <w:r w:rsidR="00716271" w:rsidRPr="00716271">
        <w:rPr>
          <w:sz w:val="24"/>
          <w:szCs w:val="24"/>
        </w:rPr>
        <w:t>nach: Hannah A. Schulz, Tagung, 22.03.2022)</w:t>
      </w:r>
    </w:p>
    <w:p w14:paraId="2B049DB6" w14:textId="086CACEA" w:rsidR="00566180" w:rsidRPr="00566180" w:rsidRDefault="00566180" w:rsidP="00716271">
      <w:pPr>
        <w:rPr>
          <w:i/>
          <w:sz w:val="24"/>
          <w:szCs w:val="24"/>
        </w:rPr>
      </w:pPr>
      <w:r w:rsidRPr="00566180">
        <w:rPr>
          <w:i/>
          <w:sz w:val="24"/>
          <w:szCs w:val="24"/>
        </w:rPr>
        <w:t>Charakteristika von geistlichem Missbrauch:</w:t>
      </w:r>
    </w:p>
    <w:p w14:paraId="6B23182C" w14:textId="77777777" w:rsidR="00566180" w:rsidRPr="00566180" w:rsidRDefault="00566180" w:rsidP="00566180">
      <w:pPr>
        <w:pStyle w:val="Listenabsatz"/>
        <w:numPr>
          <w:ilvl w:val="0"/>
          <w:numId w:val="19"/>
        </w:numPr>
        <w:spacing w:after="0"/>
        <w:rPr>
          <w:i/>
          <w:sz w:val="24"/>
          <w:szCs w:val="24"/>
        </w:rPr>
      </w:pPr>
      <w:r w:rsidRPr="00566180">
        <w:rPr>
          <w:sz w:val="24"/>
          <w:szCs w:val="24"/>
        </w:rPr>
        <w:t>Grenzverletzung der Privatsphäre der begleiteten Person. Sie verliert den Schutzraum, der ihrer Würde zukommt und höchsten Respekt verdient.</w:t>
      </w:r>
    </w:p>
    <w:p w14:paraId="3C632DA5" w14:textId="77777777" w:rsidR="00566180" w:rsidRPr="00566180" w:rsidRDefault="00566180" w:rsidP="00566180">
      <w:pPr>
        <w:pStyle w:val="Listenabsatz"/>
        <w:numPr>
          <w:ilvl w:val="0"/>
          <w:numId w:val="19"/>
        </w:numPr>
        <w:spacing w:after="0"/>
        <w:rPr>
          <w:i/>
          <w:sz w:val="24"/>
          <w:szCs w:val="24"/>
        </w:rPr>
      </w:pPr>
      <w:r w:rsidRPr="00566180">
        <w:rPr>
          <w:sz w:val="24"/>
          <w:szCs w:val="24"/>
        </w:rPr>
        <w:t>Eingrenzung von Menschen durch Kontakt- und Denkverbote.</w:t>
      </w:r>
    </w:p>
    <w:p w14:paraId="43DAEEE1" w14:textId="77777777" w:rsidR="00566180" w:rsidRPr="00566180" w:rsidRDefault="00566180" w:rsidP="00566180">
      <w:pPr>
        <w:pStyle w:val="Listenabsatz"/>
        <w:numPr>
          <w:ilvl w:val="0"/>
          <w:numId w:val="19"/>
        </w:numPr>
        <w:spacing w:after="0"/>
        <w:rPr>
          <w:i/>
          <w:sz w:val="24"/>
          <w:szCs w:val="24"/>
        </w:rPr>
      </w:pPr>
      <w:r w:rsidRPr="00566180">
        <w:rPr>
          <w:sz w:val="24"/>
          <w:szCs w:val="24"/>
        </w:rPr>
        <w:t>Verwechslung von geistlichen Personen mit der Stimme Gottes selbst. Die Wahrnehmung der eigenen Gefühle wird abgeschnitten oder verwirrt. Beziehungen werden verzweckt.</w:t>
      </w:r>
    </w:p>
    <w:p w14:paraId="410B02B5" w14:textId="77777777" w:rsidR="00566180" w:rsidRPr="00566180" w:rsidRDefault="00566180" w:rsidP="00566180">
      <w:pPr>
        <w:pStyle w:val="Listenabsatz"/>
        <w:numPr>
          <w:ilvl w:val="0"/>
          <w:numId w:val="19"/>
        </w:numPr>
        <w:spacing w:after="0"/>
        <w:rPr>
          <w:i/>
          <w:sz w:val="24"/>
          <w:szCs w:val="24"/>
        </w:rPr>
      </w:pPr>
      <w:r w:rsidRPr="00566180">
        <w:rPr>
          <w:sz w:val="24"/>
          <w:szCs w:val="24"/>
        </w:rPr>
        <w:t>Gefahr einer Überhöhung oder Idealisierung. Das Versagen ist nicht vorgesehen. Das wiederum ist unmenschlich, denn es ignoriert den Wegcharakter des christlichen Glaubens, der eine Botschaft der dauernden Umkehr in sich trägt.</w:t>
      </w:r>
    </w:p>
    <w:p w14:paraId="5E73B2D8" w14:textId="77777777" w:rsidR="00566180" w:rsidRPr="00EE228A" w:rsidRDefault="00566180" w:rsidP="00566180">
      <w:pPr>
        <w:pStyle w:val="Listenabsatz"/>
        <w:rPr>
          <w:sz w:val="24"/>
          <w:szCs w:val="24"/>
        </w:rPr>
      </w:pPr>
    </w:p>
    <w:p w14:paraId="17A0E130" w14:textId="77777777" w:rsidR="00BE4035" w:rsidRDefault="00D54AA9" w:rsidP="00D54AA9">
      <w:pPr>
        <w:pStyle w:val="Listenabsatz"/>
        <w:ind w:left="0"/>
        <w:rPr>
          <w:sz w:val="24"/>
          <w:szCs w:val="24"/>
        </w:rPr>
      </w:pPr>
      <w:r>
        <w:rPr>
          <w:i/>
          <w:sz w:val="24"/>
          <w:szCs w:val="24"/>
        </w:rPr>
        <w:t>Vertraulichkeit</w:t>
      </w:r>
      <w:r>
        <w:rPr>
          <w:i/>
          <w:sz w:val="24"/>
          <w:szCs w:val="24"/>
        </w:rPr>
        <w:br/>
      </w:r>
      <w:r>
        <w:rPr>
          <w:sz w:val="24"/>
          <w:szCs w:val="24"/>
        </w:rPr>
        <w:t xml:space="preserve">8. </w:t>
      </w:r>
      <w:r w:rsidR="00FD5A57" w:rsidRPr="00D54AA9">
        <w:rPr>
          <w:sz w:val="24"/>
          <w:szCs w:val="24"/>
        </w:rPr>
        <w:t xml:space="preserve">Geistliche </w:t>
      </w:r>
      <w:proofErr w:type="spellStart"/>
      <w:proofErr w:type="gramStart"/>
      <w:r w:rsidR="00FD5A57" w:rsidRPr="00D54AA9">
        <w:rPr>
          <w:sz w:val="24"/>
          <w:szCs w:val="24"/>
        </w:rPr>
        <w:t>Begleiter:innen</w:t>
      </w:r>
      <w:proofErr w:type="spellEnd"/>
      <w:proofErr w:type="gramEnd"/>
      <w:r w:rsidR="00FD5A57" w:rsidRPr="00D54AA9">
        <w:rPr>
          <w:sz w:val="24"/>
          <w:szCs w:val="24"/>
        </w:rPr>
        <w:t xml:space="preserve"> schützen die Vertraulichkeit und die Privatsp</w:t>
      </w:r>
      <w:r w:rsidR="00CE40CE" w:rsidRPr="00D54AA9">
        <w:rPr>
          <w:sz w:val="24"/>
          <w:szCs w:val="24"/>
        </w:rPr>
        <w:t>häre der Begleiteten, indem sie</w:t>
      </w:r>
      <w:r w:rsidRPr="00D54AA9">
        <w:rPr>
          <w:sz w:val="24"/>
          <w:szCs w:val="24"/>
        </w:rPr>
        <w:t xml:space="preserve"> die Gespräche </w:t>
      </w:r>
      <w:r w:rsidR="00E43C71">
        <w:rPr>
          <w:sz w:val="24"/>
          <w:szCs w:val="24"/>
        </w:rPr>
        <w:t>im geschützten Rahmen</w:t>
      </w:r>
      <w:r w:rsidRPr="00D54AA9">
        <w:rPr>
          <w:sz w:val="24"/>
          <w:szCs w:val="24"/>
        </w:rPr>
        <w:t xml:space="preserve"> führen,</w:t>
      </w:r>
      <w:r w:rsidR="00CE40CE" w:rsidRPr="00D54AA9">
        <w:rPr>
          <w:sz w:val="24"/>
          <w:szCs w:val="24"/>
        </w:rPr>
        <w:t xml:space="preserve"> d</w:t>
      </w:r>
      <w:r w:rsidR="00FD5A57" w:rsidRPr="00D54AA9">
        <w:rPr>
          <w:sz w:val="24"/>
          <w:szCs w:val="24"/>
        </w:rPr>
        <w:t>ie Identität der Begleiteten nicht preisgeben</w:t>
      </w:r>
      <w:r w:rsidR="00CE40CE" w:rsidRPr="00D54AA9">
        <w:rPr>
          <w:sz w:val="24"/>
          <w:szCs w:val="24"/>
        </w:rPr>
        <w:t xml:space="preserve"> und den Inhalt der Begleitgespräche vertraulich behandeln. </w:t>
      </w:r>
    </w:p>
    <w:p w14:paraId="11EBA450" w14:textId="77777777" w:rsidR="00FD5A57" w:rsidRPr="00D54AA9" w:rsidRDefault="00D54AA9" w:rsidP="00D54AA9">
      <w:pPr>
        <w:pStyle w:val="Listenabsatz"/>
        <w:ind w:left="0"/>
        <w:rPr>
          <w:sz w:val="24"/>
          <w:szCs w:val="24"/>
        </w:rPr>
      </w:pPr>
      <w:r>
        <w:rPr>
          <w:sz w:val="24"/>
          <w:szCs w:val="24"/>
        </w:rPr>
        <w:br/>
      </w:r>
      <w:r w:rsidR="00BD0173" w:rsidRPr="00BD0173">
        <w:rPr>
          <w:i/>
          <w:sz w:val="24"/>
          <w:szCs w:val="24"/>
        </w:rPr>
        <w:t>Vereinbarkeit</w:t>
      </w:r>
      <w:r>
        <w:rPr>
          <w:sz w:val="24"/>
          <w:szCs w:val="24"/>
        </w:rPr>
        <w:tab/>
      </w:r>
      <w:r>
        <w:rPr>
          <w:sz w:val="24"/>
          <w:szCs w:val="24"/>
        </w:rPr>
        <w:br/>
        <w:t xml:space="preserve">9. </w:t>
      </w:r>
      <w:r w:rsidR="00BD0173" w:rsidRPr="00D54AA9">
        <w:rPr>
          <w:sz w:val="24"/>
          <w:szCs w:val="24"/>
        </w:rPr>
        <w:t xml:space="preserve">Geistliche </w:t>
      </w:r>
      <w:proofErr w:type="spellStart"/>
      <w:proofErr w:type="gramStart"/>
      <w:r w:rsidR="00BD0173" w:rsidRPr="00D54AA9">
        <w:rPr>
          <w:sz w:val="24"/>
          <w:szCs w:val="24"/>
        </w:rPr>
        <w:t>Begleiter:innen</w:t>
      </w:r>
      <w:proofErr w:type="spellEnd"/>
      <w:proofErr w:type="gramEnd"/>
      <w:r w:rsidR="00F36581" w:rsidRPr="00D54AA9">
        <w:rPr>
          <w:sz w:val="24"/>
          <w:szCs w:val="24"/>
        </w:rPr>
        <w:t xml:space="preserve"> sind sich ihrer Rolle und der Gefahr einer Rollenvermischung bewusst.</w:t>
      </w:r>
    </w:p>
    <w:p w14:paraId="180B5B8B" w14:textId="77777777" w:rsidR="00192504" w:rsidRDefault="00192504" w:rsidP="00A310C5">
      <w:pPr>
        <w:spacing w:after="0"/>
        <w:rPr>
          <w:i/>
          <w:sz w:val="24"/>
          <w:szCs w:val="24"/>
        </w:rPr>
      </w:pPr>
    </w:p>
    <w:p w14:paraId="06C3AC1B" w14:textId="77777777" w:rsidR="00AE79BE" w:rsidRDefault="00AE79BE" w:rsidP="00B42DDD">
      <w:pPr>
        <w:spacing w:after="0"/>
        <w:rPr>
          <w:sz w:val="24"/>
          <w:szCs w:val="24"/>
        </w:rPr>
      </w:pPr>
    </w:p>
    <w:p w14:paraId="1BAE3BA9" w14:textId="77777777" w:rsidR="00AE79BE" w:rsidRDefault="00AE79BE" w:rsidP="00B42DDD">
      <w:pPr>
        <w:spacing w:after="0"/>
        <w:rPr>
          <w:sz w:val="24"/>
          <w:szCs w:val="24"/>
        </w:rPr>
      </w:pPr>
    </w:p>
    <w:p w14:paraId="305B2782" w14:textId="77777777" w:rsidR="00745293" w:rsidRDefault="00745293" w:rsidP="000E0294">
      <w:pPr>
        <w:rPr>
          <w:sz w:val="24"/>
          <w:szCs w:val="24"/>
        </w:rPr>
      </w:pPr>
    </w:p>
    <w:p w14:paraId="1BE33F37" w14:textId="77777777" w:rsidR="00745293" w:rsidRDefault="00745293" w:rsidP="000E0294">
      <w:pPr>
        <w:rPr>
          <w:sz w:val="24"/>
          <w:szCs w:val="24"/>
        </w:rPr>
      </w:pPr>
    </w:p>
    <w:p w14:paraId="3D7A2F9E" w14:textId="77777777" w:rsidR="00745293" w:rsidRDefault="00745293" w:rsidP="000E0294">
      <w:pPr>
        <w:rPr>
          <w:sz w:val="24"/>
          <w:szCs w:val="24"/>
        </w:rPr>
      </w:pPr>
    </w:p>
    <w:p w14:paraId="6FDE529F" w14:textId="77777777" w:rsidR="00745293" w:rsidRDefault="00745293" w:rsidP="000E0294">
      <w:pPr>
        <w:rPr>
          <w:sz w:val="24"/>
          <w:szCs w:val="24"/>
        </w:rPr>
      </w:pPr>
    </w:p>
    <w:p w14:paraId="115F4820" w14:textId="77777777" w:rsidR="00745293" w:rsidRDefault="00745293" w:rsidP="000E0294">
      <w:pPr>
        <w:rPr>
          <w:sz w:val="24"/>
          <w:szCs w:val="24"/>
        </w:rPr>
      </w:pPr>
    </w:p>
    <w:p w14:paraId="3BDBD206" w14:textId="77777777" w:rsidR="00745293" w:rsidRDefault="00745293" w:rsidP="000E0294">
      <w:pPr>
        <w:rPr>
          <w:sz w:val="24"/>
          <w:szCs w:val="24"/>
        </w:rPr>
      </w:pPr>
    </w:p>
    <w:p w14:paraId="7256462A" w14:textId="77777777" w:rsidR="00745293" w:rsidRDefault="00745293" w:rsidP="000E0294">
      <w:pPr>
        <w:rPr>
          <w:sz w:val="24"/>
          <w:szCs w:val="24"/>
        </w:rPr>
      </w:pPr>
    </w:p>
    <w:p w14:paraId="7F407A86" w14:textId="77777777" w:rsidR="00745293" w:rsidRDefault="00745293" w:rsidP="000E0294">
      <w:pPr>
        <w:rPr>
          <w:sz w:val="24"/>
          <w:szCs w:val="24"/>
        </w:rPr>
      </w:pPr>
    </w:p>
    <w:p w14:paraId="6A526D09" w14:textId="77777777" w:rsidR="00745293" w:rsidRDefault="00745293" w:rsidP="000E0294">
      <w:pPr>
        <w:rPr>
          <w:sz w:val="24"/>
          <w:szCs w:val="24"/>
        </w:rPr>
      </w:pPr>
    </w:p>
    <w:p w14:paraId="75D66F29" w14:textId="67A9709F" w:rsidR="00051581" w:rsidRPr="00745293" w:rsidRDefault="00745293" w:rsidP="000E0294">
      <w:pPr>
        <w:rPr>
          <w:sz w:val="24"/>
          <w:szCs w:val="24"/>
        </w:rPr>
      </w:pPr>
      <w:r w:rsidRPr="00745293">
        <w:rPr>
          <w:sz w:val="24"/>
          <w:szCs w:val="24"/>
        </w:rPr>
        <w:t>Stand Juni 2022</w:t>
      </w:r>
    </w:p>
    <w:sectPr w:rsidR="00051581" w:rsidRPr="007452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3424"/>
    <w:multiLevelType w:val="hybridMultilevel"/>
    <w:tmpl w:val="6AF6D846"/>
    <w:lvl w:ilvl="0" w:tplc="D6C03512">
      <w:start w:val="1"/>
      <w:numFmt w:val="upperLetter"/>
      <w:lvlText w:val="%1)"/>
      <w:lvlJc w:val="left"/>
      <w:pPr>
        <w:ind w:left="1800" w:hanging="360"/>
      </w:pPr>
      <w:rPr>
        <w:rFonts w:hint="default"/>
      </w:rPr>
    </w:lvl>
    <w:lvl w:ilvl="1" w:tplc="08070019" w:tentative="1">
      <w:start w:val="1"/>
      <w:numFmt w:val="lowerLetter"/>
      <w:lvlText w:val="%2."/>
      <w:lvlJc w:val="left"/>
      <w:pPr>
        <w:ind w:left="2520" w:hanging="360"/>
      </w:pPr>
    </w:lvl>
    <w:lvl w:ilvl="2" w:tplc="0807001B" w:tentative="1">
      <w:start w:val="1"/>
      <w:numFmt w:val="lowerRoman"/>
      <w:lvlText w:val="%3."/>
      <w:lvlJc w:val="right"/>
      <w:pPr>
        <w:ind w:left="3240" w:hanging="180"/>
      </w:pPr>
    </w:lvl>
    <w:lvl w:ilvl="3" w:tplc="0807000F" w:tentative="1">
      <w:start w:val="1"/>
      <w:numFmt w:val="decimal"/>
      <w:lvlText w:val="%4."/>
      <w:lvlJc w:val="left"/>
      <w:pPr>
        <w:ind w:left="3960" w:hanging="360"/>
      </w:pPr>
    </w:lvl>
    <w:lvl w:ilvl="4" w:tplc="08070019" w:tentative="1">
      <w:start w:val="1"/>
      <w:numFmt w:val="lowerLetter"/>
      <w:lvlText w:val="%5."/>
      <w:lvlJc w:val="left"/>
      <w:pPr>
        <w:ind w:left="4680" w:hanging="360"/>
      </w:pPr>
    </w:lvl>
    <w:lvl w:ilvl="5" w:tplc="0807001B" w:tentative="1">
      <w:start w:val="1"/>
      <w:numFmt w:val="lowerRoman"/>
      <w:lvlText w:val="%6."/>
      <w:lvlJc w:val="right"/>
      <w:pPr>
        <w:ind w:left="5400" w:hanging="180"/>
      </w:pPr>
    </w:lvl>
    <w:lvl w:ilvl="6" w:tplc="0807000F" w:tentative="1">
      <w:start w:val="1"/>
      <w:numFmt w:val="decimal"/>
      <w:lvlText w:val="%7."/>
      <w:lvlJc w:val="left"/>
      <w:pPr>
        <w:ind w:left="6120" w:hanging="360"/>
      </w:pPr>
    </w:lvl>
    <w:lvl w:ilvl="7" w:tplc="08070019" w:tentative="1">
      <w:start w:val="1"/>
      <w:numFmt w:val="lowerLetter"/>
      <w:lvlText w:val="%8."/>
      <w:lvlJc w:val="left"/>
      <w:pPr>
        <w:ind w:left="6840" w:hanging="360"/>
      </w:pPr>
    </w:lvl>
    <w:lvl w:ilvl="8" w:tplc="0807001B" w:tentative="1">
      <w:start w:val="1"/>
      <w:numFmt w:val="lowerRoman"/>
      <w:lvlText w:val="%9."/>
      <w:lvlJc w:val="right"/>
      <w:pPr>
        <w:ind w:left="7560" w:hanging="180"/>
      </w:pPr>
    </w:lvl>
  </w:abstractNum>
  <w:abstractNum w:abstractNumId="1" w15:restartNumberingAfterBreak="0">
    <w:nsid w:val="0796348E"/>
    <w:multiLevelType w:val="hybridMultilevel"/>
    <w:tmpl w:val="78A0F6D0"/>
    <w:lvl w:ilvl="0" w:tplc="F77E6252">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A284057"/>
    <w:multiLevelType w:val="hybridMultilevel"/>
    <w:tmpl w:val="1174E4CE"/>
    <w:lvl w:ilvl="0" w:tplc="08070001">
      <w:start w:val="1"/>
      <w:numFmt w:val="bullet"/>
      <w:lvlText w:val=""/>
      <w:lvlJc w:val="left"/>
      <w:pPr>
        <w:ind w:left="1800" w:hanging="360"/>
      </w:pPr>
      <w:rPr>
        <w:rFonts w:ascii="Symbol" w:hAnsi="Symbol" w:hint="default"/>
      </w:rPr>
    </w:lvl>
    <w:lvl w:ilvl="1" w:tplc="08070019">
      <w:start w:val="1"/>
      <w:numFmt w:val="lowerLetter"/>
      <w:lvlText w:val="%2."/>
      <w:lvlJc w:val="left"/>
      <w:pPr>
        <w:ind w:left="2520" w:hanging="360"/>
      </w:pPr>
    </w:lvl>
    <w:lvl w:ilvl="2" w:tplc="0807001B" w:tentative="1">
      <w:start w:val="1"/>
      <w:numFmt w:val="lowerRoman"/>
      <w:lvlText w:val="%3."/>
      <w:lvlJc w:val="right"/>
      <w:pPr>
        <w:ind w:left="3240" w:hanging="180"/>
      </w:pPr>
    </w:lvl>
    <w:lvl w:ilvl="3" w:tplc="0807000F" w:tentative="1">
      <w:start w:val="1"/>
      <w:numFmt w:val="decimal"/>
      <w:lvlText w:val="%4."/>
      <w:lvlJc w:val="left"/>
      <w:pPr>
        <w:ind w:left="3960" w:hanging="360"/>
      </w:pPr>
    </w:lvl>
    <w:lvl w:ilvl="4" w:tplc="08070019" w:tentative="1">
      <w:start w:val="1"/>
      <w:numFmt w:val="lowerLetter"/>
      <w:lvlText w:val="%5."/>
      <w:lvlJc w:val="left"/>
      <w:pPr>
        <w:ind w:left="4680" w:hanging="360"/>
      </w:pPr>
    </w:lvl>
    <w:lvl w:ilvl="5" w:tplc="0807001B" w:tentative="1">
      <w:start w:val="1"/>
      <w:numFmt w:val="lowerRoman"/>
      <w:lvlText w:val="%6."/>
      <w:lvlJc w:val="right"/>
      <w:pPr>
        <w:ind w:left="5400" w:hanging="180"/>
      </w:pPr>
    </w:lvl>
    <w:lvl w:ilvl="6" w:tplc="0807000F" w:tentative="1">
      <w:start w:val="1"/>
      <w:numFmt w:val="decimal"/>
      <w:lvlText w:val="%7."/>
      <w:lvlJc w:val="left"/>
      <w:pPr>
        <w:ind w:left="6120" w:hanging="360"/>
      </w:pPr>
    </w:lvl>
    <w:lvl w:ilvl="7" w:tplc="08070019" w:tentative="1">
      <w:start w:val="1"/>
      <w:numFmt w:val="lowerLetter"/>
      <w:lvlText w:val="%8."/>
      <w:lvlJc w:val="left"/>
      <w:pPr>
        <w:ind w:left="6840" w:hanging="360"/>
      </w:pPr>
    </w:lvl>
    <w:lvl w:ilvl="8" w:tplc="0807001B" w:tentative="1">
      <w:start w:val="1"/>
      <w:numFmt w:val="lowerRoman"/>
      <w:lvlText w:val="%9."/>
      <w:lvlJc w:val="right"/>
      <w:pPr>
        <w:ind w:left="7560" w:hanging="180"/>
      </w:pPr>
    </w:lvl>
  </w:abstractNum>
  <w:abstractNum w:abstractNumId="3" w15:restartNumberingAfterBreak="0">
    <w:nsid w:val="14C32184"/>
    <w:multiLevelType w:val="hybridMultilevel"/>
    <w:tmpl w:val="A7DC191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17C80501"/>
    <w:multiLevelType w:val="hybridMultilevel"/>
    <w:tmpl w:val="C75A58EA"/>
    <w:lvl w:ilvl="0" w:tplc="81B4690A">
      <w:start w:val="6"/>
      <w:numFmt w:val="decimal"/>
      <w:lvlText w:val="%1."/>
      <w:lvlJc w:val="left"/>
      <w:pPr>
        <w:ind w:left="360" w:hanging="360"/>
      </w:pPr>
      <w:rPr>
        <w:rFonts w:hint="default"/>
        <w:i w:val="0"/>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199B01CE"/>
    <w:multiLevelType w:val="hybridMultilevel"/>
    <w:tmpl w:val="1D720090"/>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B58355B"/>
    <w:multiLevelType w:val="hybridMultilevel"/>
    <w:tmpl w:val="1FD21D4C"/>
    <w:lvl w:ilvl="0" w:tplc="FC90A57C">
      <w:start w:val="1"/>
      <w:numFmt w:val="upperLetter"/>
      <w:lvlText w:val="%1)"/>
      <w:lvlJc w:val="left"/>
      <w:pPr>
        <w:ind w:left="1800" w:hanging="360"/>
      </w:pPr>
      <w:rPr>
        <w:rFonts w:hint="default"/>
      </w:rPr>
    </w:lvl>
    <w:lvl w:ilvl="1" w:tplc="08070019" w:tentative="1">
      <w:start w:val="1"/>
      <w:numFmt w:val="lowerLetter"/>
      <w:lvlText w:val="%2."/>
      <w:lvlJc w:val="left"/>
      <w:pPr>
        <w:ind w:left="2520" w:hanging="360"/>
      </w:pPr>
    </w:lvl>
    <w:lvl w:ilvl="2" w:tplc="0807001B" w:tentative="1">
      <w:start w:val="1"/>
      <w:numFmt w:val="lowerRoman"/>
      <w:lvlText w:val="%3."/>
      <w:lvlJc w:val="right"/>
      <w:pPr>
        <w:ind w:left="3240" w:hanging="180"/>
      </w:pPr>
    </w:lvl>
    <w:lvl w:ilvl="3" w:tplc="0807000F" w:tentative="1">
      <w:start w:val="1"/>
      <w:numFmt w:val="decimal"/>
      <w:lvlText w:val="%4."/>
      <w:lvlJc w:val="left"/>
      <w:pPr>
        <w:ind w:left="3960" w:hanging="360"/>
      </w:pPr>
    </w:lvl>
    <w:lvl w:ilvl="4" w:tplc="08070019" w:tentative="1">
      <w:start w:val="1"/>
      <w:numFmt w:val="lowerLetter"/>
      <w:lvlText w:val="%5."/>
      <w:lvlJc w:val="left"/>
      <w:pPr>
        <w:ind w:left="4680" w:hanging="360"/>
      </w:pPr>
    </w:lvl>
    <w:lvl w:ilvl="5" w:tplc="0807001B" w:tentative="1">
      <w:start w:val="1"/>
      <w:numFmt w:val="lowerRoman"/>
      <w:lvlText w:val="%6."/>
      <w:lvlJc w:val="right"/>
      <w:pPr>
        <w:ind w:left="5400" w:hanging="180"/>
      </w:pPr>
    </w:lvl>
    <w:lvl w:ilvl="6" w:tplc="0807000F" w:tentative="1">
      <w:start w:val="1"/>
      <w:numFmt w:val="decimal"/>
      <w:lvlText w:val="%7."/>
      <w:lvlJc w:val="left"/>
      <w:pPr>
        <w:ind w:left="6120" w:hanging="360"/>
      </w:pPr>
    </w:lvl>
    <w:lvl w:ilvl="7" w:tplc="08070019" w:tentative="1">
      <w:start w:val="1"/>
      <w:numFmt w:val="lowerLetter"/>
      <w:lvlText w:val="%8."/>
      <w:lvlJc w:val="left"/>
      <w:pPr>
        <w:ind w:left="6840" w:hanging="360"/>
      </w:pPr>
    </w:lvl>
    <w:lvl w:ilvl="8" w:tplc="0807001B" w:tentative="1">
      <w:start w:val="1"/>
      <w:numFmt w:val="lowerRoman"/>
      <w:lvlText w:val="%9."/>
      <w:lvlJc w:val="right"/>
      <w:pPr>
        <w:ind w:left="7560" w:hanging="180"/>
      </w:pPr>
    </w:lvl>
  </w:abstractNum>
  <w:abstractNum w:abstractNumId="7" w15:restartNumberingAfterBreak="0">
    <w:nsid w:val="1BDA2D8F"/>
    <w:multiLevelType w:val="hybridMultilevel"/>
    <w:tmpl w:val="4998ABEE"/>
    <w:lvl w:ilvl="0" w:tplc="08070001">
      <w:start w:val="1"/>
      <w:numFmt w:val="bullet"/>
      <w:lvlText w:val=""/>
      <w:lvlJc w:val="left"/>
      <w:pPr>
        <w:ind w:left="1800" w:hanging="360"/>
      </w:pPr>
      <w:rPr>
        <w:rFonts w:ascii="Symbol" w:hAnsi="Symbol" w:hint="default"/>
      </w:rPr>
    </w:lvl>
    <w:lvl w:ilvl="1" w:tplc="08070019" w:tentative="1">
      <w:start w:val="1"/>
      <w:numFmt w:val="lowerLetter"/>
      <w:lvlText w:val="%2."/>
      <w:lvlJc w:val="left"/>
      <w:pPr>
        <w:ind w:left="2520" w:hanging="360"/>
      </w:pPr>
    </w:lvl>
    <w:lvl w:ilvl="2" w:tplc="0807001B" w:tentative="1">
      <w:start w:val="1"/>
      <w:numFmt w:val="lowerRoman"/>
      <w:lvlText w:val="%3."/>
      <w:lvlJc w:val="right"/>
      <w:pPr>
        <w:ind w:left="3240" w:hanging="180"/>
      </w:pPr>
    </w:lvl>
    <w:lvl w:ilvl="3" w:tplc="0807000F" w:tentative="1">
      <w:start w:val="1"/>
      <w:numFmt w:val="decimal"/>
      <w:lvlText w:val="%4."/>
      <w:lvlJc w:val="left"/>
      <w:pPr>
        <w:ind w:left="3960" w:hanging="360"/>
      </w:pPr>
    </w:lvl>
    <w:lvl w:ilvl="4" w:tplc="08070019" w:tentative="1">
      <w:start w:val="1"/>
      <w:numFmt w:val="lowerLetter"/>
      <w:lvlText w:val="%5."/>
      <w:lvlJc w:val="left"/>
      <w:pPr>
        <w:ind w:left="4680" w:hanging="360"/>
      </w:pPr>
    </w:lvl>
    <w:lvl w:ilvl="5" w:tplc="0807001B" w:tentative="1">
      <w:start w:val="1"/>
      <w:numFmt w:val="lowerRoman"/>
      <w:lvlText w:val="%6."/>
      <w:lvlJc w:val="right"/>
      <w:pPr>
        <w:ind w:left="5400" w:hanging="180"/>
      </w:pPr>
    </w:lvl>
    <w:lvl w:ilvl="6" w:tplc="0807000F" w:tentative="1">
      <w:start w:val="1"/>
      <w:numFmt w:val="decimal"/>
      <w:lvlText w:val="%7."/>
      <w:lvlJc w:val="left"/>
      <w:pPr>
        <w:ind w:left="6120" w:hanging="360"/>
      </w:pPr>
    </w:lvl>
    <w:lvl w:ilvl="7" w:tplc="08070019" w:tentative="1">
      <w:start w:val="1"/>
      <w:numFmt w:val="lowerLetter"/>
      <w:lvlText w:val="%8."/>
      <w:lvlJc w:val="left"/>
      <w:pPr>
        <w:ind w:left="6840" w:hanging="360"/>
      </w:pPr>
    </w:lvl>
    <w:lvl w:ilvl="8" w:tplc="0807001B" w:tentative="1">
      <w:start w:val="1"/>
      <w:numFmt w:val="lowerRoman"/>
      <w:lvlText w:val="%9."/>
      <w:lvlJc w:val="right"/>
      <w:pPr>
        <w:ind w:left="7560" w:hanging="180"/>
      </w:pPr>
    </w:lvl>
  </w:abstractNum>
  <w:abstractNum w:abstractNumId="8" w15:restartNumberingAfterBreak="0">
    <w:nsid w:val="23022E08"/>
    <w:multiLevelType w:val="hybridMultilevel"/>
    <w:tmpl w:val="4D66D91E"/>
    <w:lvl w:ilvl="0" w:tplc="37BA3108">
      <w:start w:val="1"/>
      <w:numFmt w:val="upperLetter"/>
      <w:lvlText w:val="%1)"/>
      <w:lvlJc w:val="left"/>
      <w:pPr>
        <w:ind w:left="1800" w:hanging="360"/>
      </w:pPr>
      <w:rPr>
        <w:rFonts w:hint="default"/>
      </w:rPr>
    </w:lvl>
    <w:lvl w:ilvl="1" w:tplc="08070019" w:tentative="1">
      <w:start w:val="1"/>
      <w:numFmt w:val="lowerLetter"/>
      <w:lvlText w:val="%2."/>
      <w:lvlJc w:val="left"/>
      <w:pPr>
        <w:ind w:left="2520" w:hanging="360"/>
      </w:pPr>
    </w:lvl>
    <w:lvl w:ilvl="2" w:tplc="0807001B" w:tentative="1">
      <w:start w:val="1"/>
      <w:numFmt w:val="lowerRoman"/>
      <w:lvlText w:val="%3."/>
      <w:lvlJc w:val="right"/>
      <w:pPr>
        <w:ind w:left="3240" w:hanging="180"/>
      </w:pPr>
    </w:lvl>
    <w:lvl w:ilvl="3" w:tplc="0807000F" w:tentative="1">
      <w:start w:val="1"/>
      <w:numFmt w:val="decimal"/>
      <w:lvlText w:val="%4."/>
      <w:lvlJc w:val="left"/>
      <w:pPr>
        <w:ind w:left="3960" w:hanging="360"/>
      </w:pPr>
    </w:lvl>
    <w:lvl w:ilvl="4" w:tplc="08070019" w:tentative="1">
      <w:start w:val="1"/>
      <w:numFmt w:val="lowerLetter"/>
      <w:lvlText w:val="%5."/>
      <w:lvlJc w:val="left"/>
      <w:pPr>
        <w:ind w:left="4680" w:hanging="360"/>
      </w:pPr>
    </w:lvl>
    <w:lvl w:ilvl="5" w:tplc="0807001B" w:tentative="1">
      <w:start w:val="1"/>
      <w:numFmt w:val="lowerRoman"/>
      <w:lvlText w:val="%6."/>
      <w:lvlJc w:val="right"/>
      <w:pPr>
        <w:ind w:left="5400" w:hanging="180"/>
      </w:pPr>
    </w:lvl>
    <w:lvl w:ilvl="6" w:tplc="0807000F" w:tentative="1">
      <w:start w:val="1"/>
      <w:numFmt w:val="decimal"/>
      <w:lvlText w:val="%7."/>
      <w:lvlJc w:val="left"/>
      <w:pPr>
        <w:ind w:left="6120" w:hanging="360"/>
      </w:pPr>
    </w:lvl>
    <w:lvl w:ilvl="7" w:tplc="08070019" w:tentative="1">
      <w:start w:val="1"/>
      <w:numFmt w:val="lowerLetter"/>
      <w:lvlText w:val="%8."/>
      <w:lvlJc w:val="left"/>
      <w:pPr>
        <w:ind w:left="6840" w:hanging="360"/>
      </w:pPr>
    </w:lvl>
    <w:lvl w:ilvl="8" w:tplc="0807001B" w:tentative="1">
      <w:start w:val="1"/>
      <w:numFmt w:val="lowerRoman"/>
      <w:lvlText w:val="%9."/>
      <w:lvlJc w:val="right"/>
      <w:pPr>
        <w:ind w:left="7560" w:hanging="180"/>
      </w:pPr>
    </w:lvl>
  </w:abstractNum>
  <w:abstractNum w:abstractNumId="9" w15:restartNumberingAfterBreak="0">
    <w:nsid w:val="23CC7E70"/>
    <w:multiLevelType w:val="hybridMultilevel"/>
    <w:tmpl w:val="EB024FC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0" w15:restartNumberingAfterBreak="0">
    <w:nsid w:val="257D6539"/>
    <w:multiLevelType w:val="hybridMultilevel"/>
    <w:tmpl w:val="9D462BF4"/>
    <w:lvl w:ilvl="0" w:tplc="D00028F4">
      <w:start w:val="1"/>
      <w:numFmt w:val="upperLetter"/>
      <w:lvlText w:val="%1)"/>
      <w:lvlJc w:val="left"/>
      <w:pPr>
        <w:ind w:left="1800" w:hanging="360"/>
      </w:pPr>
      <w:rPr>
        <w:rFonts w:hint="default"/>
      </w:rPr>
    </w:lvl>
    <w:lvl w:ilvl="1" w:tplc="08070019" w:tentative="1">
      <w:start w:val="1"/>
      <w:numFmt w:val="lowerLetter"/>
      <w:lvlText w:val="%2."/>
      <w:lvlJc w:val="left"/>
      <w:pPr>
        <w:ind w:left="2520" w:hanging="360"/>
      </w:pPr>
    </w:lvl>
    <w:lvl w:ilvl="2" w:tplc="0807001B" w:tentative="1">
      <w:start w:val="1"/>
      <w:numFmt w:val="lowerRoman"/>
      <w:lvlText w:val="%3."/>
      <w:lvlJc w:val="right"/>
      <w:pPr>
        <w:ind w:left="3240" w:hanging="180"/>
      </w:pPr>
    </w:lvl>
    <w:lvl w:ilvl="3" w:tplc="0807000F" w:tentative="1">
      <w:start w:val="1"/>
      <w:numFmt w:val="decimal"/>
      <w:lvlText w:val="%4."/>
      <w:lvlJc w:val="left"/>
      <w:pPr>
        <w:ind w:left="3960" w:hanging="360"/>
      </w:pPr>
    </w:lvl>
    <w:lvl w:ilvl="4" w:tplc="08070019" w:tentative="1">
      <w:start w:val="1"/>
      <w:numFmt w:val="lowerLetter"/>
      <w:lvlText w:val="%5."/>
      <w:lvlJc w:val="left"/>
      <w:pPr>
        <w:ind w:left="4680" w:hanging="360"/>
      </w:pPr>
    </w:lvl>
    <w:lvl w:ilvl="5" w:tplc="0807001B" w:tentative="1">
      <w:start w:val="1"/>
      <w:numFmt w:val="lowerRoman"/>
      <w:lvlText w:val="%6."/>
      <w:lvlJc w:val="right"/>
      <w:pPr>
        <w:ind w:left="5400" w:hanging="180"/>
      </w:pPr>
    </w:lvl>
    <w:lvl w:ilvl="6" w:tplc="0807000F" w:tentative="1">
      <w:start w:val="1"/>
      <w:numFmt w:val="decimal"/>
      <w:lvlText w:val="%7."/>
      <w:lvlJc w:val="left"/>
      <w:pPr>
        <w:ind w:left="6120" w:hanging="360"/>
      </w:pPr>
    </w:lvl>
    <w:lvl w:ilvl="7" w:tplc="08070019" w:tentative="1">
      <w:start w:val="1"/>
      <w:numFmt w:val="lowerLetter"/>
      <w:lvlText w:val="%8."/>
      <w:lvlJc w:val="left"/>
      <w:pPr>
        <w:ind w:left="6840" w:hanging="360"/>
      </w:pPr>
    </w:lvl>
    <w:lvl w:ilvl="8" w:tplc="0807001B" w:tentative="1">
      <w:start w:val="1"/>
      <w:numFmt w:val="lowerRoman"/>
      <w:lvlText w:val="%9."/>
      <w:lvlJc w:val="right"/>
      <w:pPr>
        <w:ind w:left="7560" w:hanging="180"/>
      </w:pPr>
    </w:lvl>
  </w:abstractNum>
  <w:abstractNum w:abstractNumId="11" w15:restartNumberingAfterBreak="0">
    <w:nsid w:val="3ACA0654"/>
    <w:multiLevelType w:val="hybridMultilevel"/>
    <w:tmpl w:val="436E3DC8"/>
    <w:lvl w:ilvl="0" w:tplc="3A7406A4">
      <w:start w:val="1"/>
      <w:numFmt w:val="upperLetter"/>
      <w:lvlText w:val="%1)"/>
      <w:lvlJc w:val="left"/>
      <w:pPr>
        <w:ind w:left="1800" w:hanging="360"/>
      </w:pPr>
      <w:rPr>
        <w:rFonts w:hint="default"/>
      </w:rPr>
    </w:lvl>
    <w:lvl w:ilvl="1" w:tplc="08070019" w:tentative="1">
      <w:start w:val="1"/>
      <w:numFmt w:val="lowerLetter"/>
      <w:lvlText w:val="%2."/>
      <w:lvlJc w:val="left"/>
      <w:pPr>
        <w:ind w:left="2520" w:hanging="360"/>
      </w:pPr>
    </w:lvl>
    <w:lvl w:ilvl="2" w:tplc="0807001B" w:tentative="1">
      <w:start w:val="1"/>
      <w:numFmt w:val="lowerRoman"/>
      <w:lvlText w:val="%3."/>
      <w:lvlJc w:val="right"/>
      <w:pPr>
        <w:ind w:left="3240" w:hanging="180"/>
      </w:pPr>
    </w:lvl>
    <w:lvl w:ilvl="3" w:tplc="0807000F" w:tentative="1">
      <w:start w:val="1"/>
      <w:numFmt w:val="decimal"/>
      <w:lvlText w:val="%4."/>
      <w:lvlJc w:val="left"/>
      <w:pPr>
        <w:ind w:left="3960" w:hanging="360"/>
      </w:pPr>
    </w:lvl>
    <w:lvl w:ilvl="4" w:tplc="08070019" w:tentative="1">
      <w:start w:val="1"/>
      <w:numFmt w:val="lowerLetter"/>
      <w:lvlText w:val="%5."/>
      <w:lvlJc w:val="left"/>
      <w:pPr>
        <w:ind w:left="4680" w:hanging="360"/>
      </w:pPr>
    </w:lvl>
    <w:lvl w:ilvl="5" w:tplc="0807001B" w:tentative="1">
      <w:start w:val="1"/>
      <w:numFmt w:val="lowerRoman"/>
      <w:lvlText w:val="%6."/>
      <w:lvlJc w:val="right"/>
      <w:pPr>
        <w:ind w:left="5400" w:hanging="180"/>
      </w:pPr>
    </w:lvl>
    <w:lvl w:ilvl="6" w:tplc="0807000F" w:tentative="1">
      <w:start w:val="1"/>
      <w:numFmt w:val="decimal"/>
      <w:lvlText w:val="%7."/>
      <w:lvlJc w:val="left"/>
      <w:pPr>
        <w:ind w:left="6120" w:hanging="360"/>
      </w:pPr>
    </w:lvl>
    <w:lvl w:ilvl="7" w:tplc="08070019" w:tentative="1">
      <w:start w:val="1"/>
      <w:numFmt w:val="lowerLetter"/>
      <w:lvlText w:val="%8."/>
      <w:lvlJc w:val="left"/>
      <w:pPr>
        <w:ind w:left="6840" w:hanging="360"/>
      </w:pPr>
    </w:lvl>
    <w:lvl w:ilvl="8" w:tplc="0807001B" w:tentative="1">
      <w:start w:val="1"/>
      <w:numFmt w:val="lowerRoman"/>
      <w:lvlText w:val="%9."/>
      <w:lvlJc w:val="right"/>
      <w:pPr>
        <w:ind w:left="7560" w:hanging="180"/>
      </w:pPr>
    </w:lvl>
  </w:abstractNum>
  <w:abstractNum w:abstractNumId="12" w15:restartNumberingAfterBreak="0">
    <w:nsid w:val="459F2B29"/>
    <w:multiLevelType w:val="hybridMultilevel"/>
    <w:tmpl w:val="32E8737E"/>
    <w:lvl w:ilvl="0" w:tplc="774E5D28">
      <w:start w:val="1"/>
      <w:numFmt w:val="upperLetter"/>
      <w:lvlText w:val="%1)"/>
      <w:lvlJc w:val="left"/>
      <w:pPr>
        <w:ind w:left="1800" w:hanging="360"/>
      </w:pPr>
      <w:rPr>
        <w:rFonts w:hint="default"/>
      </w:rPr>
    </w:lvl>
    <w:lvl w:ilvl="1" w:tplc="08070019" w:tentative="1">
      <w:start w:val="1"/>
      <w:numFmt w:val="lowerLetter"/>
      <w:lvlText w:val="%2."/>
      <w:lvlJc w:val="left"/>
      <w:pPr>
        <w:ind w:left="2520" w:hanging="360"/>
      </w:pPr>
    </w:lvl>
    <w:lvl w:ilvl="2" w:tplc="0807001B" w:tentative="1">
      <w:start w:val="1"/>
      <w:numFmt w:val="lowerRoman"/>
      <w:lvlText w:val="%3."/>
      <w:lvlJc w:val="right"/>
      <w:pPr>
        <w:ind w:left="3240" w:hanging="180"/>
      </w:pPr>
    </w:lvl>
    <w:lvl w:ilvl="3" w:tplc="0807000F" w:tentative="1">
      <w:start w:val="1"/>
      <w:numFmt w:val="decimal"/>
      <w:lvlText w:val="%4."/>
      <w:lvlJc w:val="left"/>
      <w:pPr>
        <w:ind w:left="3960" w:hanging="360"/>
      </w:pPr>
    </w:lvl>
    <w:lvl w:ilvl="4" w:tplc="08070019" w:tentative="1">
      <w:start w:val="1"/>
      <w:numFmt w:val="lowerLetter"/>
      <w:lvlText w:val="%5."/>
      <w:lvlJc w:val="left"/>
      <w:pPr>
        <w:ind w:left="4680" w:hanging="360"/>
      </w:pPr>
    </w:lvl>
    <w:lvl w:ilvl="5" w:tplc="0807001B" w:tentative="1">
      <w:start w:val="1"/>
      <w:numFmt w:val="lowerRoman"/>
      <w:lvlText w:val="%6."/>
      <w:lvlJc w:val="right"/>
      <w:pPr>
        <w:ind w:left="5400" w:hanging="180"/>
      </w:pPr>
    </w:lvl>
    <w:lvl w:ilvl="6" w:tplc="0807000F" w:tentative="1">
      <w:start w:val="1"/>
      <w:numFmt w:val="decimal"/>
      <w:lvlText w:val="%7."/>
      <w:lvlJc w:val="left"/>
      <w:pPr>
        <w:ind w:left="6120" w:hanging="360"/>
      </w:pPr>
    </w:lvl>
    <w:lvl w:ilvl="7" w:tplc="08070019" w:tentative="1">
      <w:start w:val="1"/>
      <w:numFmt w:val="lowerLetter"/>
      <w:lvlText w:val="%8."/>
      <w:lvlJc w:val="left"/>
      <w:pPr>
        <w:ind w:left="6840" w:hanging="360"/>
      </w:pPr>
    </w:lvl>
    <w:lvl w:ilvl="8" w:tplc="0807001B" w:tentative="1">
      <w:start w:val="1"/>
      <w:numFmt w:val="lowerRoman"/>
      <w:lvlText w:val="%9."/>
      <w:lvlJc w:val="right"/>
      <w:pPr>
        <w:ind w:left="7560" w:hanging="180"/>
      </w:pPr>
    </w:lvl>
  </w:abstractNum>
  <w:abstractNum w:abstractNumId="13" w15:restartNumberingAfterBreak="0">
    <w:nsid w:val="493A006C"/>
    <w:multiLevelType w:val="hybridMultilevel"/>
    <w:tmpl w:val="9DF405AA"/>
    <w:lvl w:ilvl="0" w:tplc="8398D608">
      <w:start w:val="1"/>
      <w:numFmt w:val="decimal"/>
      <w:lvlText w:val="%1."/>
      <w:lvlJc w:val="left"/>
      <w:pPr>
        <w:ind w:left="1495" w:hanging="360"/>
      </w:pPr>
      <w:rPr>
        <w:rFonts w:hint="default"/>
        <w:i w:val="0"/>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14" w15:restartNumberingAfterBreak="0">
    <w:nsid w:val="58E16C60"/>
    <w:multiLevelType w:val="hybridMultilevel"/>
    <w:tmpl w:val="3EDCC80E"/>
    <w:lvl w:ilvl="0" w:tplc="15AA5FDE">
      <w:start w:val="1"/>
      <w:numFmt w:val="decimal"/>
      <w:lvlText w:val="%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15" w15:restartNumberingAfterBreak="0">
    <w:nsid w:val="5CB1328F"/>
    <w:multiLevelType w:val="hybridMultilevel"/>
    <w:tmpl w:val="CA50FE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3DD63A6"/>
    <w:multiLevelType w:val="hybridMultilevel"/>
    <w:tmpl w:val="4190BA6A"/>
    <w:lvl w:ilvl="0" w:tplc="08070001">
      <w:start w:val="1"/>
      <w:numFmt w:val="bullet"/>
      <w:lvlText w:val=""/>
      <w:lvlJc w:val="left"/>
      <w:pPr>
        <w:ind w:left="1800" w:hanging="360"/>
      </w:pPr>
      <w:rPr>
        <w:rFonts w:ascii="Symbol" w:hAnsi="Symbol" w:hint="default"/>
      </w:rPr>
    </w:lvl>
    <w:lvl w:ilvl="1" w:tplc="08070003" w:tentative="1">
      <w:start w:val="1"/>
      <w:numFmt w:val="bullet"/>
      <w:lvlText w:val="o"/>
      <w:lvlJc w:val="left"/>
      <w:pPr>
        <w:ind w:left="2520" w:hanging="360"/>
      </w:pPr>
      <w:rPr>
        <w:rFonts w:ascii="Courier New" w:hAnsi="Courier New" w:cs="Courier New" w:hint="default"/>
      </w:rPr>
    </w:lvl>
    <w:lvl w:ilvl="2" w:tplc="08070005" w:tentative="1">
      <w:start w:val="1"/>
      <w:numFmt w:val="bullet"/>
      <w:lvlText w:val=""/>
      <w:lvlJc w:val="left"/>
      <w:pPr>
        <w:ind w:left="3240" w:hanging="360"/>
      </w:pPr>
      <w:rPr>
        <w:rFonts w:ascii="Wingdings" w:hAnsi="Wingdings" w:hint="default"/>
      </w:rPr>
    </w:lvl>
    <w:lvl w:ilvl="3" w:tplc="08070001" w:tentative="1">
      <w:start w:val="1"/>
      <w:numFmt w:val="bullet"/>
      <w:lvlText w:val=""/>
      <w:lvlJc w:val="left"/>
      <w:pPr>
        <w:ind w:left="3960" w:hanging="360"/>
      </w:pPr>
      <w:rPr>
        <w:rFonts w:ascii="Symbol" w:hAnsi="Symbol" w:hint="default"/>
      </w:rPr>
    </w:lvl>
    <w:lvl w:ilvl="4" w:tplc="08070003" w:tentative="1">
      <w:start w:val="1"/>
      <w:numFmt w:val="bullet"/>
      <w:lvlText w:val="o"/>
      <w:lvlJc w:val="left"/>
      <w:pPr>
        <w:ind w:left="4680" w:hanging="360"/>
      </w:pPr>
      <w:rPr>
        <w:rFonts w:ascii="Courier New" w:hAnsi="Courier New" w:cs="Courier New" w:hint="default"/>
      </w:rPr>
    </w:lvl>
    <w:lvl w:ilvl="5" w:tplc="08070005" w:tentative="1">
      <w:start w:val="1"/>
      <w:numFmt w:val="bullet"/>
      <w:lvlText w:val=""/>
      <w:lvlJc w:val="left"/>
      <w:pPr>
        <w:ind w:left="5400" w:hanging="360"/>
      </w:pPr>
      <w:rPr>
        <w:rFonts w:ascii="Wingdings" w:hAnsi="Wingdings" w:hint="default"/>
      </w:rPr>
    </w:lvl>
    <w:lvl w:ilvl="6" w:tplc="08070001" w:tentative="1">
      <w:start w:val="1"/>
      <w:numFmt w:val="bullet"/>
      <w:lvlText w:val=""/>
      <w:lvlJc w:val="left"/>
      <w:pPr>
        <w:ind w:left="6120" w:hanging="360"/>
      </w:pPr>
      <w:rPr>
        <w:rFonts w:ascii="Symbol" w:hAnsi="Symbol" w:hint="default"/>
      </w:rPr>
    </w:lvl>
    <w:lvl w:ilvl="7" w:tplc="08070003" w:tentative="1">
      <w:start w:val="1"/>
      <w:numFmt w:val="bullet"/>
      <w:lvlText w:val="o"/>
      <w:lvlJc w:val="left"/>
      <w:pPr>
        <w:ind w:left="6840" w:hanging="360"/>
      </w:pPr>
      <w:rPr>
        <w:rFonts w:ascii="Courier New" w:hAnsi="Courier New" w:cs="Courier New" w:hint="default"/>
      </w:rPr>
    </w:lvl>
    <w:lvl w:ilvl="8" w:tplc="08070005" w:tentative="1">
      <w:start w:val="1"/>
      <w:numFmt w:val="bullet"/>
      <w:lvlText w:val=""/>
      <w:lvlJc w:val="left"/>
      <w:pPr>
        <w:ind w:left="7560" w:hanging="360"/>
      </w:pPr>
      <w:rPr>
        <w:rFonts w:ascii="Wingdings" w:hAnsi="Wingdings" w:hint="default"/>
      </w:rPr>
    </w:lvl>
  </w:abstractNum>
  <w:abstractNum w:abstractNumId="17" w15:restartNumberingAfterBreak="0">
    <w:nsid w:val="70455CE7"/>
    <w:multiLevelType w:val="hybridMultilevel"/>
    <w:tmpl w:val="F58CA98C"/>
    <w:lvl w:ilvl="0" w:tplc="4550908C">
      <w:start w:val="1"/>
      <w:numFmt w:val="upperLetter"/>
      <w:lvlText w:val="%1)"/>
      <w:lvlJc w:val="left"/>
      <w:pPr>
        <w:ind w:left="1800" w:hanging="360"/>
      </w:pPr>
      <w:rPr>
        <w:rFonts w:hint="default"/>
      </w:rPr>
    </w:lvl>
    <w:lvl w:ilvl="1" w:tplc="08070019" w:tentative="1">
      <w:start w:val="1"/>
      <w:numFmt w:val="lowerLetter"/>
      <w:lvlText w:val="%2."/>
      <w:lvlJc w:val="left"/>
      <w:pPr>
        <w:ind w:left="2520" w:hanging="360"/>
      </w:pPr>
    </w:lvl>
    <w:lvl w:ilvl="2" w:tplc="0807001B" w:tentative="1">
      <w:start w:val="1"/>
      <w:numFmt w:val="lowerRoman"/>
      <w:lvlText w:val="%3."/>
      <w:lvlJc w:val="right"/>
      <w:pPr>
        <w:ind w:left="3240" w:hanging="180"/>
      </w:pPr>
    </w:lvl>
    <w:lvl w:ilvl="3" w:tplc="0807000F" w:tentative="1">
      <w:start w:val="1"/>
      <w:numFmt w:val="decimal"/>
      <w:lvlText w:val="%4."/>
      <w:lvlJc w:val="left"/>
      <w:pPr>
        <w:ind w:left="3960" w:hanging="360"/>
      </w:pPr>
    </w:lvl>
    <w:lvl w:ilvl="4" w:tplc="08070019" w:tentative="1">
      <w:start w:val="1"/>
      <w:numFmt w:val="lowerLetter"/>
      <w:lvlText w:val="%5."/>
      <w:lvlJc w:val="left"/>
      <w:pPr>
        <w:ind w:left="4680" w:hanging="360"/>
      </w:pPr>
    </w:lvl>
    <w:lvl w:ilvl="5" w:tplc="0807001B" w:tentative="1">
      <w:start w:val="1"/>
      <w:numFmt w:val="lowerRoman"/>
      <w:lvlText w:val="%6."/>
      <w:lvlJc w:val="right"/>
      <w:pPr>
        <w:ind w:left="5400" w:hanging="180"/>
      </w:pPr>
    </w:lvl>
    <w:lvl w:ilvl="6" w:tplc="0807000F" w:tentative="1">
      <w:start w:val="1"/>
      <w:numFmt w:val="decimal"/>
      <w:lvlText w:val="%7."/>
      <w:lvlJc w:val="left"/>
      <w:pPr>
        <w:ind w:left="6120" w:hanging="360"/>
      </w:pPr>
    </w:lvl>
    <w:lvl w:ilvl="7" w:tplc="08070019" w:tentative="1">
      <w:start w:val="1"/>
      <w:numFmt w:val="lowerLetter"/>
      <w:lvlText w:val="%8."/>
      <w:lvlJc w:val="left"/>
      <w:pPr>
        <w:ind w:left="6840" w:hanging="360"/>
      </w:pPr>
    </w:lvl>
    <w:lvl w:ilvl="8" w:tplc="0807001B" w:tentative="1">
      <w:start w:val="1"/>
      <w:numFmt w:val="lowerRoman"/>
      <w:lvlText w:val="%9."/>
      <w:lvlJc w:val="right"/>
      <w:pPr>
        <w:ind w:left="7560" w:hanging="180"/>
      </w:pPr>
    </w:lvl>
  </w:abstractNum>
  <w:abstractNum w:abstractNumId="18" w15:restartNumberingAfterBreak="0">
    <w:nsid w:val="7AED2053"/>
    <w:multiLevelType w:val="hybridMultilevel"/>
    <w:tmpl w:val="0C1A7F28"/>
    <w:lvl w:ilvl="0" w:tplc="11E493A8">
      <w:start w:val="1"/>
      <w:numFmt w:val="upperLetter"/>
      <w:lvlText w:val="%1)"/>
      <w:lvlJc w:val="left"/>
      <w:pPr>
        <w:ind w:left="1800" w:hanging="360"/>
      </w:pPr>
      <w:rPr>
        <w:rFonts w:hint="default"/>
      </w:rPr>
    </w:lvl>
    <w:lvl w:ilvl="1" w:tplc="08070019" w:tentative="1">
      <w:start w:val="1"/>
      <w:numFmt w:val="lowerLetter"/>
      <w:lvlText w:val="%2."/>
      <w:lvlJc w:val="left"/>
      <w:pPr>
        <w:ind w:left="2520" w:hanging="360"/>
      </w:pPr>
    </w:lvl>
    <w:lvl w:ilvl="2" w:tplc="0807001B" w:tentative="1">
      <w:start w:val="1"/>
      <w:numFmt w:val="lowerRoman"/>
      <w:lvlText w:val="%3."/>
      <w:lvlJc w:val="right"/>
      <w:pPr>
        <w:ind w:left="3240" w:hanging="180"/>
      </w:pPr>
    </w:lvl>
    <w:lvl w:ilvl="3" w:tplc="0807000F" w:tentative="1">
      <w:start w:val="1"/>
      <w:numFmt w:val="decimal"/>
      <w:lvlText w:val="%4."/>
      <w:lvlJc w:val="left"/>
      <w:pPr>
        <w:ind w:left="3960" w:hanging="360"/>
      </w:pPr>
    </w:lvl>
    <w:lvl w:ilvl="4" w:tplc="08070019" w:tentative="1">
      <w:start w:val="1"/>
      <w:numFmt w:val="lowerLetter"/>
      <w:lvlText w:val="%5."/>
      <w:lvlJc w:val="left"/>
      <w:pPr>
        <w:ind w:left="4680" w:hanging="360"/>
      </w:pPr>
    </w:lvl>
    <w:lvl w:ilvl="5" w:tplc="0807001B" w:tentative="1">
      <w:start w:val="1"/>
      <w:numFmt w:val="lowerRoman"/>
      <w:lvlText w:val="%6."/>
      <w:lvlJc w:val="right"/>
      <w:pPr>
        <w:ind w:left="5400" w:hanging="180"/>
      </w:pPr>
    </w:lvl>
    <w:lvl w:ilvl="6" w:tplc="0807000F" w:tentative="1">
      <w:start w:val="1"/>
      <w:numFmt w:val="decimal"/>
      <w:lvlText w:val="%7."/>
      <w:lvlJc w:val="left"/>
      <w:pPr>
        <w:ind w:left="6120" w:hanging="360"/>
      </w:pPr>
    </w:lvl>
    <w:lvl w:ilvl="7" w:tplc="08070019" w:tentative="1">
      <w:start w:val="1"/>
      <w:numFmt w:val="lowerLetter"/>
      <w:lvlText w:val="%8."/>
      <w:lvlJc w:val="left"/>
      <w:pPr>
        <w:ind w:left="6840" w:hanging="360"/>
      </w:pPr>
    </w:lvl>
    <w:lvl w:ilvl="8" w:tplc="0807001B" w:tentative="1">
      <w:start w:val="1"/>
      <w:numFmt w:val="lowerRoman"/>
      <w:lvlText w:val="%9."/>
      <w:lvlJc w:val="right"/>
      <w:pPr>
        <w:ind w:left="7560" w:hanging="180"/>
      </w:pPr>
    </w:lvl>
  </w:abstractNum>
  <w:abstractNum w:abstractNumId="19" w15:restartNumberingAfterBreak="0">
    <w:nsid w:val="7C354B3A"/>
    <w:multiLevelType w:val="hybridMultilevel"/>
    <w:tmpl w:val="E0CEC770"/>
    <w:lvl w:ilvl="0" w:tplc="DFECFF1E">
      <w:start w:val="1"/>
      <w:numFmt w:val="decimal"/>
      <w:lvlText w:val="%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20" w15:restartNumberingAfterBreak="0">
    <w:nsid w:val="7E31667D"/>
    <w:multiLevelType w:val="hybridMultilevel"/>
    <w:tmpl w:val="459AB234"/>
    <w:lvl w:ilvl="0" w:tplc="08070001">
      <w:start w:val="1"/>
      <w:numFmt w:val="bullet"/>
      <w:lvlText w:val=""/>
      <w:lvlJc w:val="left"/>
      <w:pPr>
        <w:ind w:left="1800" w:hanging="360"/>
      </w:pPr>
      <w:rPr>
        <w:rFonts w:ascii="Symbol" w:hAnsi="Symbol" w:hint="default"/>
      </w:rPr>
    </w:lvl>
    <w:lvl w:ilvl="1" w:tplc="08070019" w:tentative="1">
      <w:start w:val="1"/>
      <w:numFmt w:val="lowerLetter"/>
      <w:lvlText w:val="%2."/>
      <w:lvlJc w:val="left"/>
      <w:pPr>
        <w:ind w:left="2520" w:hanging="360"/>
      </w:pPr>
    </w:lvl>
    <w:lvl w:ilvl="2" w:tplc="0807001B" w:tentative="1">
      <w:start w:val="1"/>
      <w:numFmt w:val="lowerRoman"/>
      <w:lvlText w:val="%3."/>
      <w:lvlJc w:val="right"/>
      <w:pPr>
        <w:ind w:left="3240" w:hanging="180"/>
      </w:pPr>
    </w:lvl>
    <w:lvl w:ilvl="3" w:tplc="0807000F" w:tentative="1">
      <w:start w:val="1"/>
      <w:numFmt w:val="decimal"/>
      <w:lvlText w:val="%4."/>
      <w:lvlJc w:val="left"/>
      <w:pPr>
        <w:ind w:left="3960" w:hanging="360"/>
      </w:pPr>
    </w:lvl>
    <w:lvl w:ilvl="4" w:tplc="08070019" w:tentative="1">
      <w:start w:val="1"/>
      <w:numFmt w:val="lowerLetter"/>
      <w:lvlText w:val="%5."/>
      <w:lvlJc w:val="left"/>
      <w:pPr>
        <w:ind w:left="4680" w:hanging="360"/>
      </w:pPr>
    </w:lvl>
    <w:lvl w:ilvl="5" w:tplc="0807001B" w:tentative="1">
      <w:start w:val="1"/>
      <w:numFmt w:val="lowerRoman"/>
      <w:lvlText w:val="%6."/>
      <w:lvlJc w:val="right"/>
      <w:pPr>
        <w:ind w:left="5400" w:hanging="180"/>
      </w:pPr>
    </w:lvl>
    <w:lvl w:ilvl="6" w:tplc="0807000F" w:tentative="1">
      <w:start w:val="1"/>
      <w:numFmt w:val="decimal"/>
      <w:lvlText w:val="%7."/>
      <w:lvlJc w:val="left"/>
      <w:pPr>
        <w:ind w:left="6120" w:hanging="360"/>
      </w:pPr>
    </w:lvl>
    <w:lvl w:ilvl="7" w:tplc="08070019" w:tentative="1">
      <w:start w:val="1"/>
      <w:numFmt w:val="lowerLetter"/>
      <w:lvlText w:val="%8."/>
      <w:lvlJc w:val="left"/>
      <w:pPr>
        <w:ind w:left="6840" w:hanging="360"/>
      </w:pPr>
    </w:lvl>
    <w:lvl w:ilvl="8" w:tplc="0807001B" w:tentative="1">
      <w:start w:val="1"/>
      <w:numFmt w:val="lowerRoman"/>
      <w:lvlText w:val="%9."/>
      <w:lvlJc w:val="right"/>
      <w:pPr>
        <w:ind w:left="7560" w:hanging="180"/>
      </w:pPr>
    </w:lvl>
  </w:abstractNum>
  <w:num w:numId="1" w16cid:durableId="1886479559">
    <w:abstractNumId w:val="1"/>
  </w:num>
  <w:num w:numId="2" w16cid:durableId="1887835246">
    <w:abstractNumId w:val="14"/>
  </w:num>
  <w:num w:numId="3" w16cid:durableId="1371106475">
    <w:abstractNumId w:val="10"/>
  </w:num>
  <w:num w:numId="4" w16cid:durableId="686173414">
    <w:abstractNumId w:val="2"/>
  </w:num>
  <w:num w:numId="5" w16cid:durableId="292634650">
    <w:abstractNumId w:val="18"/>
  </w:num>
  <w:num w:numId="6" w16cid:durableId="1862432843">
    <w:abstractNumId w:val="6"/>
  </w:num>
  <w:num w:numId="7" w16cid:durableId="1155535038">
    <w:abstractNumId w:val="11"/>
  </w:num>
  <w:num w:numId="8" w16cid:durableId="1638758803">
    <w:abstractNumId w:val="13"/>
  </w:num>
  <w:num w:numId="9" w16cid:durableId="381632343">
    <w:abstractNumId w:val="7"/>
  </w:num>
  <w:num w:numId="10" w16cid:durableId="1214658088">
    <w:abstractNumId w:val="20"/>
  </w:num>
  <w:num w:numId="11" w16cid:durableId="265428640">
    <w:abstractNumId w:val="8"/>
  </w:num>
  <w:num w:numId="12" w16cid:durableId="1424112858">
    <w:abstractNumId w:val="19"/>
  </w:num>
  <w:num w:numId="13" w16cid:durableId="651832185">
    <w:abstractNumId w:val="12"/>
  </w:num>
  <w:num w:numId="14" w16cid:durableId="1753970984">
    <w:abstractNumId w:val="0"/>
  </w:num>
  <w:num w:numId="15" w16cid:durableId="65077745">
    <w:abstractNumId w:val="17"/>
  </w:num>
  <w:num w:numId="16" w16cid:durableId="825435140">
    <w:abstractNumId w:val="5"/>
  </w:num>
  <w:num w:numId="17" w16cid:durableId="711535318">
    <w:abstractNumId w:val="16"/>
  </w:num>
  <w:num w:numId="18" w16cid:durableId="115216575">
    <w:abstractNumId w:val="4"/>
  </w:num>
  <w:num w:numId="19" w16cid:durableId="1370565818">
    <w:abstractNumId w:val="15"/>
  </w:num>
  <w:num w:numId="20" w16cid:durableId="1047141013">
    <w:abstractNumId w:val="3"/>
  </w:num>
  <w:num w:numId="21" w16cid:durableId="9059884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DAF"/>
    <w:rsid w:val="00005F43"/>
    <w:rsid w:val="0001254C"/>
    <w:rsid w:val="00021D71"/>
    <w:rsid w:val="0002288C"/>
    <w:rsid w:val="0004055F"/>
    <w:rsid w:val="00051581"/>
    <w:rsid w:val="0005678E"/>
    <w:rsid w:val="00061C6F"/>
    <w:rsid w:val="000661A9"/>
    <w:rsid w:val="000B4081"/>
    <w:rsid w:val="000E0294"/>
    <w:rsid w:val="000E7A24"/>
    <w:rsid w:val="00157EE6"/>
    <w:rsid w:val="00160C66"/>
    <w:rsid w:val="00192504"/>
    <w:rsid w:val="0019431F"/>
    <w:rsid w:val="001A32FC"/>
    <w:rsid w:val="001B34E3"/>
    <w:rsid w:val="001D1FC0"/>
    <w:rsid w:val="0026566C"/>
    <w:rsid w:val="002B026F"/>
    <w:rsid w:val="002B6AB1"/>
    <w:rsid w:val="002F4809"/>
    <w:rsid w:val="00300034"/>
    <w:rsid w:val="00311E68"/>
    <w:rsid w:val="003310A8"/>
    <w:rsid w:val="0034661E"/>
    <w:rsid w:val="003C53CE"/>
    <w:rsid w:val="004339E9"/>
    <w:rsid w:val="00447610"/>
    <w:rsid w:val="004F2150"/>
    <w:rsid w:val="00507820"/>
    <w:rsid w:val="00522CDC"/>
    <w:rsid w:val="00566180"/>
    <w:rsid w:val="0057134E"/>
    <w:rsid w:val="00584C7E"/>
    <w:rsid w:val="005B00EA"/>
    <w:rsid w:val="00621DAF"/>
    <w:rsid w:val="006B041D"/>
    <w:rsid w:val="006D595E"/>
    <w:rsid w:val="006F06E4"/>
    <w:rsid w:val="006F7476"/>
    <w:rsid w:val="00716271"/>
    <w:rsid w:val="00716DF8"/>
    <w:rsid w:val="00745293"/>
    <w:rsid w:val="00774514"/>
    <w:rsid w:val="007F179F"/>
    <w:rsid w:val="00802669"/>
    <w:rsid w:val="00831233"/>
    <w:rsid w:val="00857B0F"/>
    <w:rsid w:val="008A1398"/>
    <w:rsid w:val="008C030D"/>
    <w:rsid w:val="008C0C44"/>
    <w:rsid w:val="008E12C2"/>
    <w:rsid w:val="00964664"/>
    <w:rsid w:val="00993E6F"/>
    <w:rsid w:val="009B7DB9"/>
    <w:rsid w:val="009C5FA0"/>
    <w:rsid w:val="009D4926"/>
    <w:rsid w:val="00A310C5"/>
    <w:rsid w:val="00A515DA"/>
    <w:rsid w:val="00AB44F6"/>
    <w:rsid w:val="00AE3949"/>
    <w:rsid w:val="00AE51F3"/>
    <w:rsid w:val="00AE79BE"/>
    <w:rsid w:val="00AF4561"/>
    <w:rsid w:val="00B42DDD"/>
    <w:rsid w:val="00B67305"/>
    <w:rsid w:val="00BD0173"/>
    <w:rsid w:val="00BE4035"/>
    <w:rsid w:val="00C16CE1"/>
    <w:rsid w:val="00CE40CE"/>
    <w:rsid w:val="00D54AA9"/>
    <w:rsid w:val="00D86E19"/>
    <w:rsid w:val="00E17389"/>
    <w:rsid w:val="00E30111"/>
    <w:rsid w:val="00E43C71"/>
    <w:rsid w:val="00E7612C"/>
    <w:rsid w:val="00EB399A"/>
    <w:rsid w:val="00ED0F9B"/>
    <w:rsid w:val="00EE228A"/>
    <w:rsid w:val="00F04E35"/>
    <w:rsid w:val="00F10B7C"/>
    <w:rsid w:val="00F30F8E"/>
    <w:rsid w:val="00F36581"/>
    <w:rsid w:val="00FD5A5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427A9"/>
  <w15:chartTrackingRefBased/>
  <w15:docId w15:val="{13CAEFDB-8A7F-44AA-AF0E-11C72621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21DAF"/>
    <w:pPr>
      <w:ind w:left="720"/>
      <w:contextualSpacing/>
    </w:pPr>
  </w:style>
  <w:style w:type="character" w:styleId="Hyperlink">
    <w:name w:val="Hyperlink"/>
    <w:basedOn w:val="Absatz-Standardschriftart"/>
    <w:uiPriority w:val="99"/>
    <w:unhideWhenUsed/>
    <w:rsid w:val="00160C66"/>
    <w:rPr>
      <w:color w:val="0563C1" w:themeColor="hyperlink"/>
      <w:u w:val="single"/>
    </w:rPr>
  </w:style>
  <w:style w:type="paragraph" w:styleId="NurText">
    <w:name w:val="Plain Text"/>
    <w:basedOn w:val="Standard"/>
    <w:link w:val="NurTextZchn"/>
    <w:uiPriority w:val="99"/>
    <w:semiHidden/>
    <w:unhideWhenUsed/>
    <w:rsid w:val="00AE79BE"/>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AE79B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082244">
      <w:bodyDiv w:val="1"/>
      <w:marLeft w:val="0"/>
      <w:marRight w:val="0"/>
      <w:marTop w:val="0"/>
      <w:marBottom w:val="0"/>
      <w:divBdr>
        <w:top w:val="none" w:sz="0" w:space="0" w:color="auto"/>
        <w:left w:val="none" w:sz="0" w:space="0" w:color="auto"/>
        <w:bottom w:val="none" w:sz="0" w:space="0" w:color="auto"/>
        <w:right w:val="none" w:sz="0" w:space="0" w:color="auto"/>
      </w:divBdr>
    </w:div>
    <w:div w:id="1336961832">
      <w:bodyDiv w:val="1"/>
      <w:marLeft w:val="0"/>
      <w:marRight w:val="0"/>
      <w:marTop w:val="0"/>
      <w:marBottom w:val="0"/>
      <w:divBdr>
        <w:top w:val="none" w:sz="0" w:space="0" w:color="auto"/>
        <w:left w:val="none" w:sz="0" w:space="0" w:color="auto"/>
        <w:bottom w:val="none" w:sz="0" w:space="0" w:color="auto"/>
        <w:right w:val="none" w:sz="0" w:space="0" w:color="auto"/>
      </w:divBdr>
    </w:div>
    <w:div w:id="1484353517">
      <w:bodyDiv w:val="1"/>
      <w:marLeft w:val="0"/>
      <w:marRight w:val="0"/>
      <w:marTop w:val="0"/>
      <w:marBottom w:val="0"/>
      <w:divBdr>
        <w:top w:val="none" w:sz="0" w:space="0" w:color="auto"/>
        <w:left w:val="none" w:sz="0" w:space="0" w:color="auto"/>
        <w:bottom w:val="none" w:sz="0" w:space="0" w:color="auto"/>
        <w:right w:val="none" w:sz="0" w:space="0" w:color="auto"/>
      </w:divBdr>
    </w:div>
    <w:div w:id="160210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89DE6-E8F4-4821-8B88-6FCD35629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3206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Katholische Administration</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Aepli Hildegard</dc:creator>
  <cp:keywords/>
  <dc:description/>
  <cp:lastModifiedBy>Hildegard Aepli</cp:lastModifiedBy>
  <cp:revision>62</cp:revision>
  <dcterms:created xsi:type="dcterms:W3CDTF">2022-01-24T15:21:00Z</dcterms:created>
  <dcterms:modified xsi:type="dcterms:W3CDTF">2022-06-02T19:09:00Z</dcterms:modified>
</cp:coreProperties>
</file>